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7FB3" w14:textId="77777777" w:rsidR="0093127C" w:rsidRPr="005275AD" w:rsidRDefault="0093127C" w:rsidP="0093127C">
      <w:pPr>
        <w:pStyle w:val="Tytu"/>
        <w:tabs>
          <w:tab w:val="left" w:pos="9072"/>
        </w:tabs>
        <w:spacing w:after="120"/>
        <w:jc w:val="right"/>
        <w:rPr>
          <w:rFonts w:ascii="Calibri" w:hAnsi="Calibri" w:cs="Calibri"/>
          <w:sz w:val="24"/>
          <w:szCs w:val="24"/>
        </w:rPr>
      </w:pPr>
      <w:r w:rsidRPr="005275AD">
        <w:rPr>
          <w:rFonts w:ascii="Calibri" w:hAnsi="Calibri" w:cs="Calibri"/>
          <w:sz w:val="24"/>
          <w:szCs w:val="24"/>
        </w:rPr>
        <w:t>Załącznik nr 2</w:t>
      </w:r>
    </w:p>
    <w:p w14:paraId="09BBFC27" w14:textId="77777777" w:rsidR="0093127C" w:rsidRPr="005275AD" w:rsidRDefault="0093127C" w:rsidP="00F8614C">
      <w:pPr>
        <w:pStyle w:val="Tytu"/>
        <w:tabs>
          <w:tab w:val="left" w:pos="9072"/>
        </w:tabs>
        <w:spacing w:after="120"/>
        <w:rPr>
          <w:rFonts w:ascii="Calibri" w:hAnsi="Calibri" w:cs="Calibri"/>
          <w:b w:val="0"/>
          <w:bCs/>
          <w:i/>
          <w:iCs/>
          <w:sz w:val="24"/>
          <w:szCs w:val="24"/>
        </w:rPr>
      </w:pPr>
      <w:r w:rsidRPr="005275AD">
        <w:rPr>
          <w:rFonts w:ascii="Calibri" w:hAnsi="Calibri" w:cs="Calibri"/>
          <w:b w:val="0"/>
          <w:bCs/>
          <w:i/>
          <w:iCs/>
          <w:sz w:val="24"/>
          <w:szCs w:val="24"/>
        </w:rPr>
        <w:t>WZÓR</w:t>
      </w:r>
    </w:p>
    <w:p w14:paraId="0BC51D0B" w14:textId="77777777" w:rsidR="00242DDC" w:rsidRPr="005275AD" w:rsidRDefault="00242DDC" w:rsidP="00F8614C">
      <w:pPr>
        <w:pStyle w:val="Tytu"/>
        <w:tabs>
          <w:tab w:val="left" w:pos="9072"/>
        </w:tabs>
        <w:spacing w:after="120"/>
        <w:rPr>
          <w:rFonts w:ascii="Calibri" w:hAnsi="Calibri" w:cs="Calibri"/>
          <w:sz w:val="24"/>
          <w:szCs w:val="24"/>
        </w:rPr>
      </w:pPr>
      <w:r w:rsidRPr="005275AD">
        <w:rPr>
          <w:rFonts w:ascii="Calibri" w:hAnsi="Calibri" w:cs="Calibri"/>
          <w:sz w:val="24"/>
          <w:szCs w:val="24"/>
        </w:rPr>
        <w:t xml:space="preserve">UMOWA </w:t>
      </w:r>
      <w:r w:rsidR="005275AD" w:rsidRPr="005275AD">
        <w:rPr>
          <w:rFonts w:ascii="Calibri" w:hAnsi="Calibri" w:cs="Calibri"/>
          <w:sz w:val="24"/>
          <w:szCs w:val="24"/>
        </w:rPr>
        <w:t>NAJMU</w:t>
      </w:r>
    </w:p>
    <w:p w14:paraId="23F7DD4E" w14:textId="77777777" w:rsidR="00242DDC" w:rsidRPr="005275AD" w:rsidRDefault="00F64323" w:rsidP="00152756">
      <w:pPr>
        <w:tabs>
          <w:tab w:val="center" w:pos="4680"/>
        </w:tabs>
        <w:spacing w:after="120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zawarta w</w:t>
      </w:r>
      <w:r w:rsidR="00242DDC" w:rsidRPr="005275AD">
        <w:rPr>
          <w:rFonts w:ascii="Calibri" w:hAnsi="Calibri" w:cs="Calibri"/>
        </w:rPr>
        <w:t xml:space="preserve"> dni</w:t>
      </w:r>
      <w:r w:rsidRPr="005275AD">
        <w:rPr>
          <w:rFonts w:ascii="Calibri" w:hAnsi="Calibri" w:cs="Calibri"/>
        </w:rPr>
        <w:t>u</w:t>
      </w:r>
      <w:r w:rsidR="00242DDC" w:rsidRPr="005275AD">
        <w:rPr>
          <w:rFonts w:ascii="Calibri" w:hAnsi="Calibri" w:cs="Calibri"/>
        </w:rPr>
        <w:t xml:space="preserve"> </w:t>
      </w:r>
      <w:r w:rsidR="007843D8" w:rsidRPr="005275AD">
        <w:rPr>
          <w:rFonts w:ascii="Calibri" w:hAnsi="Calibri" w:cs="Calibri"/>
        </w:rPr>
        <w:t>……...</w:t>
      </w:r>
      <w:r w:rsidR="008066D2" w:rsidRPr="005275AD">
        <w:rPr>
          <w:rFonts w:ascii="Calibri" w:hAnsi="Calibri" w:cs="Calibri"/>
        </w:rPr>
        <w:t xml:space="preserve"> </w:t>
      </w:r>
      <w:r w:rsidR="005E55BD" w:rsidRPr="005275AD">
        <w:rPr>
          <w:rFonts w:ascii="Calibri" w:hAnsi="Calibri" w:cs="Calibri"/>
        </w:rPr>
        <w:t>kwietnia</w:t>
      </w:r>
      <w:r w:rsidR="008066D2" w:rsidRPr="005275AD">
        <w:rPr>
          <w:rFonts w:ascii="Calibri" w:hAnsi="Calibri" w:cs="Calibri"/>
        </w:rPr>
        <w:t xml:space="preserve"> </w:t>
      </w:r>
      <w:r w:rsidR="00D77D70" w:rsidRPr="005275AD">
        <w:rPr>
          <w:rFonts w:ascii="Calibri" w:hAnsi="Calibri" w:cs="Calibri"/>
        </w:rPr>
        <w:t>20</w:t>
      </w:r>
      <w:r w:rsidRPr="005275AD">
        <w:rPr>
          <w:rFonts w:ascii="Calibri" w:hAnsi="Calibri" w:cs="Calibri"/>
        </w:rPr>
        <w:t>2</w:t>
      </w:r>
      <w:r w:rsidR="005275AD" w:rsidRPr="005275AD">
        <w:rPr>
          <w:rFonts w:ascii="Calibri" w:hAnsi="Calibri" w:cs="Calibri"/>
        </w:rPr>
        <w:t>5</w:t>
      </w:r>
      <w:r w:rsidR="00242DDC" w:rsidRPr="005275AD">
        <w:rPr>
          <w:rFonts w:ascii="Calibri" w:hAnsi="Calibri" w:cs="Calibri"/>
        </w:rPr>
        <w:t xml:space="preserve"> roku w Poznaniu pomiędzy:</w:t>
      </w:r>
    </w:p>
    <w:p w14:paraId="76F1B68D" w14:textId="77777777" w:rsidR="00612DE7" w:rsidRPr="005275AD" w:rsidRDefault="005E55BD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  <w:b/>
        </w:rPr>
        <w:t xml:space="preserve">Skarbem Państwa – </w:t>
      </w:r>
      <w:r w:rsidR="00152756" w:rsidRPr="005275AD">
        <w:rPr>
          <w:rFonts w:ascii="Calibri" w:hAnsi="Calibri" w:cs="Calibri"/>
          <w:b/>
        </w:rPr>
        <w:t>Izbą</w:t>
      </w:r>
      <w:r w:rsidRPr="005275AD">
        <w:rPr>
          <w:rFonts w:ascii="Calibri" w:hAnsi="Calibri" w:cs="Calibri"/>
          <w:b/>
        </w:rPr>
        <w:t xml:space="preserve"> </w:t>
      </w:r>
      <w:r w:rsidR="00152756" w:rsidRPr="005275AD">
        <w:rPr>
          <w:rFonts w:ascii="Calibri" w:hAnsi="Calibri" w:cs="Calibri"/>
          <w:b/>
        </w:rPr>
        <w:t>Administracji Skarbowej w Poznaniu</w:t>
      </w:r>
      <w:r w:rsidR="00152756" w:rsidRPr="005275AD">
        <w:rPr>
          <w:rFonts w:ascii="Calibri" w:hAnsi="Calibri" w:cs="Calibri"/>
        </w:rPr>
        <w:t>, ul. Dolna Wilda 80A, 61-501 Poznań,</w:t>
      </w:r>
    </w:p>
    <w:p w14:paraId="31F5286C" w14:textId="77777777" w:rsidR="008066D2" w:rsidRPr="005275AD" w:rsidRDefault="00612DE7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Adres e-mail: kancelaria.ias.poznan@mf.gov.pl</w:t>
      </w:r>
      <w:r w:rsidR="00152756" w:rsidRPr="005275AD">
        <w:rPr>
          <w:rFonts w:ascii="Calibri" w:hAnsi="Calibri" w:cs="Calibri"/>
        </w:rPr>
        <w:t xml:space="preserve"> </w:t>
      </w:r>
    </w:p>
    <w:p w14:paraId="251C91F9" w14:textId="77777777" w:rsidR="008066D2" w:rsidRPr="005275AD" w:rsidRDefault="00152756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NIP:</w:t>
      </w:r>
      <w:r w:rsidR="008066D2" w:rsidRPr="005275AD">
        <w:rPr>
          <w:rFonts w:ascii="Calibri" w:hAnsi="Calibri" w:cs="Calibri"/>
        </w:rPr>
        <w:t xml:space="preserve"> 7781029219,</w:t>
      </w:r>
      <w:r w:rsidRPr="005275AD">
        <w:rPr>
          <w:rFonts w:ascii="Calibri" w:hAnsi="Calibri" w:cs="Calibri"/>
        </w:rPr>
        <w:t xml:space="preserve"> REGON:</w:t>
      </w:r>
      <w:r w:rsidR="008066D2" w:rsidRPr="005275AD">
        <w:rPr>
          <w:rFonts w:ascii="Calibri" w:hAnsi="Calibri" w:cs="Calibri"/>
        </w:rPr>
        <w:t xml:space="preserve"> 001022972,</w:t>
      </w:r>
    </w:p>
    <w:p w14:paraId="5418D605" w14:textId="77777777" w:rsidR="00152756" w:rsidRPr="005275AD" w:rsidRDefault="002C689A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któr</w:t>
      </w:r>
      <w:r w:rsidR="00B34106">
        <w:rPr>
          <w:rFonts w:ascii="Calibri" w:hAnsi="Calibri" w:cs="Calibri"/>
        </w:rPr>
        <w:t>y</w:t>
      </w:r>
      <w:r w:rsidRPr="005275AD">
        <w:rPr>
          <w:rFonts w:ascii="Calibri" w:hAnsi="Calibri" w:cs="Calibri"/>
        </w:rPr>
        <w:t xml:space="preserve"> reprezentuje:</w:t>
      </w:r>
    </w:p>
    <w:p w14:paraId="57D7727B" w14:textId="77777777" w:rsidR="002C689A" w:rsidRPr="005275AD" w:rsidRDefault="002C689A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…………………………………………………………………………………………….</w:t>
      </w:r>
    </w:p>
    <w:p w14:paraId="7F4FAB67" w14:textId="77777777" w:rsidR="002C689A" w:rsidRPr="005275AD" w:rsidRDefault="002C689A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…………………………………………………………………………………………….</w:t>
      </w:r>
    </w:p>
    <w:p w14:paraId="2E6F7CA4" w14:textId="77777777" w:rsidR="002C689A" w:rsidRPr="005275AD" w:rsidRDefault="002C689A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…………………………………………………………………………………………….</w:t>
      </w:r>
    </w:p>
    <w:p w14:paraId="060D5A8D" w14:textId="77777777" w:rsidR="00EC66AA" w:rsidRPr="005275AD" w:rsidRDefault="00EC66AA" w:rsidP="00152756">
      <w:pPr>
        <w:spacing w:after="120"/>
        <w:rPr>
          <w:rFonts w:ascii="Calibri" w:hAnsi="Calibri" w:cs="Calibri"/>
          <w:b/>
        </w:rPr>
      </w:pPr>
      <w:r w:rsidRPr="005275AD">
        <w:rPr>
          <w:rFonts w:ascii="Calibri" w:hAnsi="Calibri" w:cs="Calibri"/>
        </w:rPr>
        <w:t>zwan</w:t>
      </w:r>
      <w:r w:rsidR="00B34106">
        <w:rPr>
          <w:rFonts w:ascii="Calibri" w:hAnsi="Calibri" w:cs="Calibri"/>
        </w:rPr>
        <w:t>ym</w:t>
      </w:r>
      <w:r w:rsidRPr="005275AD">
        <w:rPr>
          <w:rFonts w:ascii="Calibri" w:hAnsi="Calibri" w:cs="Calibri"/>
        </w:rPr>
        <w:t xml:space="preserve"> dalej </w:t>
      </w:r>
      <w:r w:rsidRPr="005275AD">
        <w:rPr>
          <w:rFonts w:ascii="Calibri" w:hAnsi="Calibri" w:cs="Calibri"/>
          <w:b/>
        </w:rPr>
        <w:t>„</w:t>
      </w:r>
      <w:r w:rsidR="005275AD" w:rsidRPr="005275AD">
        <w:rPr>
          <w:rFonts w:ascii="Calibri" w:hAnsi="Calibri" w:cs="Calibri"/>
          <w:b/>
        </w:rPr>
        <w:t>Wynajmującym</w:t>
      </w:r>
      <w:r w:rsidRPr="005275AD">
        <w:rPr>
          <w:rFonts w:ascii="Calibri" w:hAnsi="Calibri" w:cs="Calibri"/>
          <w:b/>
        </w:rPr>
        <w:t>”</w:t>
      </w:r>
    </w:p>
    <w:p w14:paraId="495784D3" w14:textId="77777777" w:rsidR="00242DDC" w:rsidRPr="005275AD" w:rsidRDefault="00242DDC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a </w:t>
      </w:r>
    </w:p>
    <w:p w14:paraId="3D8F75EF" w14:textId="77777777" w:rsidR="008066D2" w:rsidRPr="005275AD" w:rsidRDefault="002C689A" w:rsidP="00F17248">
      <w:pPr>
        <w:tabs>
          <w:tab w:val="left" w:pos="0"/>
          <w:tab w:val="center" w:pos="9072"/>
        </w:tabs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…………………………………………………………………………………</w:t>
      </w:r>
    </w:p>
    <w:p w14:paraId="43AC1F26" w14:textId="77777777" w:rsidR="002C689A" w:rsidRPr="005275AD" w:rsidRDefault="002C689A" w:rsidP="00F17248">
      <w:pPr>
        <w:tabs>
          <w:tab w:val="left" w:pos="0"/>
          <w:tab w:val="center" w:pos="9072"/>
        </w:tabs>
        <w:rPr>
          <w:rFonts w:ascii="Calibri" w:hAnsi="Calibri" w:cs="Calibri"/>
        </w:rPr>
      </w:pPr>
      <w:r w:rsidRPr="005275AD">
        <w:rPr>
          <w:rFonts w:ascii="Calibri" w:hAnsi="Calibri" w:cs="Calibri"/>
          <w:b/>
        </w:rPr>
        <w:t>…………………………………………………………………………………</w:t>
      </w:r>
    </w:p>
    <w:p w14:paraId="3D33E007" w14:textId="77777777" w:rsidR="002C689A" w:rsidRPr="005275AD" w:rsidRDefault="002C689A" w:rsidP="002C689A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…………………………………………………………………………………………….</w:t>
      </w:r>
    </w:p>
    <w:p w14:paraId="0A26439D" w14:textId="77777777" w:rsidR="002C689A" w:rsidRPr="005275AD" w:rsidRDefault="002C689A" w:rsidP="002C689A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…………………………………………………………………………………………….</w:t>
      </w:r>
    </w:p>
    <w:p w14:paraId="78FC940E" w14:textId="77777777" w:rsidR="00612DE7" w:rsidRPr="005275AD" w:rsidRDefault="00612DE7" w:rsidP="00F17248">
      <w:pPr>
        <w:tabs>
          <w:tab w:val="left" w:pos="0"/>
          <w:tab w:val="center" w:pos="9072"/>
        </w:tabs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Adres e-mail: </w:t>
      </w:r>
      <w:r w:rsidR="002C689A" w:rsidRPr="005275AD">
        <w:rPr>
          <w:rFonts w:ascii="Calibri" w:hAnsi="Calibri" w:cs="Calibri"/>
        </w:rPr>
        <w:t>……………………………………………………………..</w:t>
      </w:r>
    </w:p>
    <w:p w14:paraId="0CC8DBDE" w14:textId="77777777" w:rsidR="002C689A" w:rsidRPr="005275AD" w:rsidRDefault="002C689A" w:rsidP="00820A62">
      <w:pPr>
        <w:spacing w:after="120"/>
        <w:rPr>
          <w:rFonts w:ascii="Calibri" w:hAnsi="Calibri" w:cs="Calibri"/>
        </w:rPr>
      </w:pPr>
    </w:p>
    <w:p w14:paraId="10A79404" w14:textId="77777777" w:rsidR="00242DDC" w:rsidRPr="005275AD" w:rsidRDefault="002C625A" w:rsidP="00820A62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zwanym dalej „</w:t>
      </w:r>
      <w:r w:rsidR="005275AD" w:rsidRPr="005275AD">
        <w:rPr>
          <w:rFonts w:ascii="Calibri" w:hAnsi="Calibri" w:cs="Calibri"/>
          <w:b/>
        </w:rPr>
        <w:t>Najemcą</w:t>
      </w:r>
      <w:r w:rsidRPr="005275AD">
        <w:rPr>
          <w:rFonts w:ascii="Calibri" w:hAnsi="Calibri" w:cs="Calibri"/>
        </w:rPr>
        <w:t>”</w:t>
      </w:r>
    </w:p>
    <w:p w14:paraId="07E6120E" w14:textId="77777777" w:rsidR="00F64323" w:rsidRPr="005275AD" w:rsidRDefault="00820A62" w:rsidP="00152756">
      <w:pPr>
        <w:spacing w:after="120"/>
        <w:rPr>
          <w:rFonts w:ascii="Calibri" w:hAnsi="Calibri" w:cs="Calibri"/>
        </w:rPr>
      </w:pPr>
      <w:r w:rsidRPr="005275AD">
        <w:rPr>
          <w:rFonts w:ascii="Calibri" w:hAnsi="Calibri" w:cs="Calibri"/>
        </w:rPr>
        <w:t>zwanymi dalej także łącznie „</w:t>
      </w:r>
      <w:r w:rsidRPr="005275AD">
        <w:rPr>
          <w:rFonts w:ascii="Calibri" w:hAnsi="Calibri" w:cs="Calibri"/>
          <w:b/>
        </w:rPr>
        <w:t>Stronami</w:t>
      </w:r>
      <w:r w:rsidRPr="005275AD">
        <w:rPr>
          <w:rFonts w:ascii="Calibri" w:hAnsi="Calibri" w:cs="Calibri"/>
        </w:rPr>
        <w:t>” lub każdy z osobna „</w:t>
      </w:r>
      <w:r w:rsidRPr="005275AD">
        <w:rPr>
          <w:rFonts w:ascii="Calibri" w:hAnsi="Calibri" w:cs="Calibri"/>
          <w:b/>
        </w:rPr>
        <w:t>Stroną</w:t>
      </w:r>
      <w:r w:rsidRPr="005275AD">
        <w:rPr>
          <w:rFonts w:ascii="Calibri" w:hAnsi="Calibri" w:cs="Calibri"/>
        </w:rPr>
        <w:t>”</w:t>
      </w:r>
    </w:p>
    <w:p w14:paraId="204F6A32" w14:textId="77777777" w:rsidR="00C27356" w:rsidRPr="005275AD" w:rsidRDefault="00C27356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</w:p>
    <w:p w14:paraId="21A9C21A" w14:textId="77777777" w:rsidR="00242DDC" w:rsidRPr="005275AD" w:rsidRDefault="008E4CB7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§ 1</w:t>
      </w:r>
    </w:p>
    <w:p w14:paraId="0888334B" w14:textId="77777777" w:rsidR="00242DDC" w:rsidRPr="005275AD" w:rsidRDefault="00242DDC" w:rsidP="00152756">
      <w:pPr>
        <w:pStyle w:val="Nagwek1"/>
        <w:widowControl/>
        <w:tabs>
          <w:tab w:val="center" w:pos="4680"/>
        </w:tabs>
        <w:spacing w:after="120"/>
        <w:jc w:val="center"/>
        <w:rPr>
          <w:rFonts w:ascii="Calibri" w:hAnsi="Calibri" w:cs="Calibri"/>
          <w:sz w:val="24"/>
          <w:szCs w:val="24"/>
        </w:rPr>
      </w:pPr>
      <w:r w:rsidRPr="005275AD">
        <w:rPr>
          <w:rFonts w:ascii="Calibri" w:hAnsi="Calibri" w:cs="Calibri"/>
          <w:sz w:val="24"/>
          <w:szCs w:val="24"/>
        </w:rPr>
        <w:t xml:space="preserve">PRZEDMIOT </w:t>
      </w:r>
      <w:r w:rsidR="005275AD" w:rsidRPr="005275AD">
        <w:rPr>
          <w:rFonts w:ascii="Calibri" w:hAnsi="Calibri" w:cs="Calibri"/>
          <w:sz w:val="24"/>
          <w:szCs w:val="24"/>
        </w:rPr>
        <w:t>NAJMU</w:t>
      </w:r>
    </w:p>
    <w:p w14:paraId="6C248189" w14:textId="77777777" w:rsidR="007D7D83" w:rsidRPr="005275AD" w:rsidRDefault="007D7D83" w:rsidP="0015275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libri" w:hAnsi="Calibri" w:cs="Calibri"/>
          <w:bCs/>
        </w:rPr>
      </w:pPr>
      <w:r w:rsidRPr="005275AD">
        <w:rPr>
          <w:rFonts w:ascii="Calibri" w:hAnsi="Calibri" w:cs="Calibri"/>
        </w:rPr>
        <w:t xml:space="preserve">Przedmiotem </w:t>
      </w:r>
      <w:r w:rsidR="005E55BD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jest </w:t>
      </w:r>
      <w:r w:rsidR="005275AD" w:rsidRPr="005275AD">
        <w:rPr>
          <w:rFonts w:ascii="Calibri" w:hAnsi="Calibri" w:cs="Calibri"/>
        </w:rPr>
        <w:t>najem</w:t>
      </w:r>
      <w:r w:rsidRPr="005275AD">
        <w:rPr>
          <w:rFonts w:ascii="Calibri" w:hAnsi="Calibri" w:cs="Calibri"/>
        </w:rPr>
        <w:t xml:space="preserve"> </w:t>
      </w:r>
      <w:r w:rsidR="0029155C" w:rsidRPr="005275AD">
        <w:rPr>
          <w:rFonts w:ascii="Calibri" w:hAnsi="Calibri" w:cs="Calibri"/>
        </w:rPr>
        <w:t xml:space="preserve">części </w:t>
      </w:r>
      <w:r w:rsidRPr="005275AD">
        <w:rPr>
          <w:rFonts w:ascii="Calibri" w:hAnsi="Calibri" w:cs="Calibri"/>
        </w:rPr>
        <w:t xml:space="preserve">gruntu </w:t>
      </w:r>
      <w:r w:rsidR="005E55BD" w:rsidRPr="005275AD">
        <w:rPr>
          <w:rFonts w:ascii="Calibri" w:hAnsi="Calibri" w:cs="Calibri"/>
        </w:rPr>
        <w:t xml:space="preserve">o powierzchni </w:t>
      </w:r>
      <w:r w:rsidR="002C689A" w:rsidRPr="005275AD">
        <w:rPr>
          <w:rFonts w:ascii="Calibri" w:hAnsi="Calibri" w:cs="Calibri"/>
        </w:rPr>
        <w:t>4 m</w:t>
      </w:r>
      <w:r w:rsidR="002C689A" w:rsidRPr="005275AD">
        <w:rPr>
          <w:rFonts w:ascii="Calibri" w:hAnsi="Calibri" w:cs="Calibri"/>
          <w:vertAlign w:val="superscript"/>
        </w:rPr>
        <w:t>2</w:t>
      </w:r>
      <w:r w:rsidR="002C689A" w:rsidRPr="005275AD">
        <w:rPr>
          <w:rFonts w:ascii="Calibri" w:hAnsi="Calibri" w:cs="Calibri"/>
        </w:rPr>
        <w:t xml:space="preserve">, </w:t>
      </w:r>
      <w:r w:rsidRPr="005275AD">
        <w:rPr>
          <w:rFonts w:ascii="Calibri" w:hAnsi="Calibri" w:cs="Calibri"/>
        </w:rPr>
        <w:t xml:space="preserve">położonego </w:t>
      </w:r>
      <w:r w:rsidR="00EC66AA" w:rsidRPr="005275AD">
        <w:rPr>
          <w:rFonts w:ascii="Calibri" w:hAnsi="Calibri" w:cs="Calibri"/>
        </w:rPr>
        <w:t>przy ul.</w:t>
      </w:r>
      <w:r w:rsidR="002C689A" w:rsidRPr="005275AD">
        <w:rPr>
          <w:rFonts w:ascii="Calibri" w:hAnsi="Calibri" w:cs="Calibri"/>
        </w:rPr>
        <w:t> </w:t>
      </w:r>
      <w:r w:rsidR="008066D2" w:rsidRPr="005275AD">
        <w:rPr>
          <w:rFonts w:ascii="Calibri" w:hAnsi="Calibri" w:cs="Calibri"/>
        </w:rPr>
        <w:t>Półwiejskiej</w:t>
      </w:r>
      <w:r w:rsidR="005275AD" w:rsidRPr="005275AD">
        <w:rPr>
          <w:rFonts w:ascii="Calibri" w:hAnsi="Calibri" w:cs="Calibri"/>
        </w:rPr>
        <w:t xml:space="preserve"> w Poznaniu</w:t>
      </w:r>
      <w:r w:rsidR="002C689A" w:rsidRPr="005275AD">
        <w:rPr>
          <w:rFonts w:ascii="Calibri" w:hAnsi="Calibri" w:cs="Calibri"/>
        </w:rPr>
        <w:t>,</w:t>
      </w:r>
      <w:r w:rsidR="00F17248" w:rsidRPr="005275AD">
        <w:rPr>
          <w:rFonts w:ascii="Calibri" w:hAnsi="Calibri" w:cs="Calibri"/>
        </w:rPr>
        <w:t xml:space="preserve"> a </w:t>
      </w:r>
      <w:r w:rsidR="008066D2" w:rsidRPr="005275AD">
        <w:rPr>
          <w:rFonts w:ascii="Calibri" w:hAnsi="Calibri" w:cs="Calibri"/>
        </w:rPr>
        <w:t>należącego do nieruchomości położonej przy</w:t>
      </w:r>
      <w:r w:rsidR="005275AD">
        <w:rPr>
          <w:rFonts w:ascii="Calibri" w:hAnsi="Calibri" w:cs="Calibri"/>
        </w:rPr>
        <w:br/>
      </w:r>
      <w:r w:rsidR="008066D2" w:rsidRPr="005275AD">
        <w:rPr>
          <w:rFonts w:ascii="Calibri" w:hAnsi="Calibri" w:cs="Calibri"/>
        </w:rPr>
        <w:t xml:space="preserve">ul. </w:t>
      </w:r>
      <w:r w:rsidR="00F64323" w:rsidRPr="005275AD">
        <w:rPr>
          <w:rFonts w:ascii="Calibri" w:hAnsi="Calibri" w:cs="Calibri"/>
        </w:rPr>
        <w:t>Strzeleckiej 2/6 w Poznaniu,</w:t>
      </w:r>
      <w:r w:rsidR="00EC66AA" w:rsidRPr="005275AD">
        <w:rPr>
          <w:rFonts w:ascii="Calibri" w:hAnsi="Calibri" w:cs="Calibri"/>
        </w:rPr>
        <w:t xml:space="preserve"> oznacz</w:t>
      </w:r>
      <w:r w:rsidR="00F17248" w:rsidRPr="005275AD">
        <w:rPr>
          <w:rFonts w:ascii="Calibri" w:hAnsi="Calibri" w:cs="Calibri"/>
        </w:rPr>
        <w:t>o</w:t>
      </w:r>
      <w:r w:rsidR="00EC66AA" w:rsidRPr="005275AD">
        <w:rPr>
          <w:rFonts w:ascii="Calibri" w:hAnsi="Calibri" w:cs="Calibri"/>
        </w:rPr>
        <w:t>nego geodezyjnie</w:t>
      </w:r>
      <w:r w:rsidR="00924AAE">
        <w:rPr>
          <w:rFonts w:ascii="Calibri" w:hAnsi="Calibri" w:cs="Calibri"/>
        </w:rPr>
        <w:t>:</w:t>
      </w:r>
      <w:r w:rsidR="00EC66AA" w:rsidRPr="005275AD">
        <w:rPr>
          <w:rFonts w:ascii="Calibri" w:hAnsi="Calibri" w:cs="Calibri"/>
        </w:rPr>
        <w:t xml:space="preserve"> obr</w:t>
      </w:r>
      <w:r w:rsidR="00E760C5" w:rsidRPr="005275AD">
        <w:rPr>
          <w:rFonts w:ascii="Calibri" w:hAnsi="Calibri" w:cs="Calibri"/>
        </w:rPr>
        <w:t>ęb Poznań</w:t>
      </w:r>
      <w:r w:rsidR="00891085" w:rsidRPr="005275AD">
        <w:rPr>
          <w:rFonts w:ascii="Calibri" w:hAnsi="Calibri" w:cs="Calibri"/>
        </w:rPr>
        <w:t xml:space="preserve">, ark. </w:t>
      </w:r>
      <w:r w:rsidR="00E760C5" w:rsidRPr="005275AD">
        <w:rPr>
          <w:rFonts w:ascii="Calibri" w:hAnsi="Calibri" w:cs="Calibri"/>
        </w:rPr>
        <w:t>mapy 28</w:t>
      </w:r>
      <w:r w:rsidR="00891085" w:rsidRPr="005275AD">
        <w:rPr>
          <w:rFonts w:ascii="Calibri" w:hAnsi="Calibri" w:cs="Calibri"/>
        </w:rPr>
        <w:t xml:space="preserve">, dz. </w:t>
      </w:r>
      <w:r w:rsidR="00E760C5" w:rsidRPr="005275AD">
        <w:rPr>
          <w:rFonts w:ascii="Calibri" w:hAnsi="Calibri" w:cs="Calibri"/>
        </w:rPr>
        <w:t>1</w:t>
      </w:r>
      <w:r w:rsidR="006C6BCB" w:rsidRPr="005275AD">
        <w:rPr>
          <w:rFonts w:ascii="Calibri" w:hAnsi="Calibri" w:cs="Calibri"/>
        </w:rPr>
        <w:t>8/2</w:t>
      </w:r>
      <w:r w:rsidR="00F64323" w:rsidRPr="005275AD">
        <w:rPr>
          <w:rFonts w:ascii="Calibri" w:hAnsi="Calibri" w:cs="Calibri"/>
        </w:rPr>
        <w:t>,</w:t>
      </w:r>
      <w:r w:rsidR="00891085" w:rsidRPr="005275AD">
        <w:rPr>
          <w:rFonts w:ascii="Calibri" w:hAnsi="Calibri" w:cs="Calibri"/>
        </w:rPr>
        <w:t xml:space="preserve"> </w:t>
      </w:r>
      <w:r w:rsidR="00F17248" w:rsidRPr="005275AD">
        <w:rPr>
          <w:rFonts w:ascii="Calibri" w:hAnsi="Calibri" w:cs="Calibri"/>
        </w:rPr>
        <w:t>za</w:t>
      </w:r>
      <w:r w:rsidRPr="005275AD">
        <w:rPr>
          <w:rFonts w:ascii="Calibri" w:hAnsi="Calibri" w:cs="Calibri"/>
        </w:rPr>
        <w:t xml:space="preserve">znaczonego na mapie sytuacyjnej stanowiącej załącznik nr 1 do </w:t>
      </w:r>
      <w:r w:rsidR="00523A11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kolorem </w:t>
      </w:r>
      <w:r w:rsidR="000A6003" w:rsidRPr="005275AD">
        <w:rPr>
          <w:rFonts w:ascii="Calibri" w:hAnsi="Calibri" w:cs="Calibri"/>
        </w:rPr>
        <w:t>zielonym</w:t>
      </w:r>
      <w:r w:rsidR="00E760C5" w:rsidRPr="005275AD">
        <w:rPr>
          <w:rFonts w:ascii="Calibri" w:hAnsi="Calibri" w:cs="Calibri"/>
        </w:rPr>
        <w:t>,</w:t>
      </w:r>
      <w:r w:rsidR="00671755" w:rsidRPr="005275AD">
        <w:rPr>
          <w:rFonts w:ascii="Calibri" w:hAnsi="Calibri" w:cs="Calibri"/>
        </w:rPr>
        <w:t xml:space="preserve"> </w:t>
      </w:r>
      <w:r w:rsidRPr="005275AD">
        <w:rPr>
          <w:rFonts w:ascii="Calibri" w:hAnsi="Calibri" w:cs="Calibri"/>
          <w:bCs/>
        </w:rPr>
        <w:t xml:space="preserve">zwanego dalej „nieruchomością”, którego właścicielem jest </w:t>
      </w:r>
      <w:r w:rsidR="00F64323" w:rsidRPr="005275AD">
        <w:rPr>
          <w:rFonts w:ascii="Calibri" w:hAnsi="Calibri" w:cs="Calibri"/>
          <w:bCs/>
        </w:rPr>
        <w:t>Skarb Państwa</w:t>
      </w:r>
      <w:r w:rsidR="00E760C5" w:rsidRPr="005275AD">
        <w:rPr>
          <w:rFonts w:ascii="Calibri" w:hAnsi="Calibri" w:cs="Calibri"/>
          <w:bCs/>
        </w:rPr>
        <w:t>,</w:t>
      </w:r>
      <w:r w:rsidR="00F64323" w:rsidRPr="005275AD">
        <w:rPr>
          <w:rFonts w:ascii="Calibri" w:hAnsi="Calibri" w:cs="Calibri"/>
          <w:bCs/>
        </w:rPr>
        <w:t xml:space="preserve"> a</w:t>
      </w:r>
      <w:r w:rsidR="00BB0533" w:rsidRPr="005275AD">
        <w:rPr>
          <w:rFonts w:ascii="Calibri" w:hAnsi="Calibri" w:cs="Calibri"/>
          <w:bCs/>
        </w:rPr>
        <w:t xml:space="preserve"> </w:t>
      </w:r>
      <w:r w:rsidR="00F64323" w:rsidRPr="005275AD">
        <w:rPr>
          <w:rFonts w:ascii="Calibri" w:hAnsi="Calibri" w:cs="Calibri"/>
          <w:bCs/>
        </w:rPr>
        <w:t>trwałym zarząd</w:t>
      </w:r>
      <w:r w:rsidR="0021769E" w:rsidRPr="005275AD">
        <w:rPr>
          <w:rFonts w:ascii="Calibri" w:hAnsi="Calibri" w:cs="Calibri"/>
          <w:bCs/>
        </w:rPr>
        <w:t>cą</w:t>
      </w:r>
      <w:r w:rsidR="00F64323" w:rsidRPr="005275AD">
        <w:rPr>
          <w:rFonts w:ascii="Calibri" w:hAnsi="Calibri" w:cs="Calibri"/>
          <w:bCs/>
        </w:rPr>
        <w:t xml:space="preserve"> Izb</w:t>
      </w:r>
      <w:r w:rsidR="0021769E" w:rsidRPr="005275AD">
        <w:rPr>
          <w:rFonts w:ascii="Calibri" w:hAnsi="Calibri" w:cs="Calibri"/>
          <w:bCs/>
        </w:rPr>
        <w:t>a</w:t>
      </w:r>
      <w:r w:rsidR="00F64323" w:rsidRPr="005275AD">
        <w:rPr>
          <w:rFonts w:ascii="Calibri" w:hAnsi="Calibri" w:cs="Calibri"/>
          <w:bCs/>
        </w:rPr>
        <w:t xml:space="preserve"> Administracji Skarbowej w </w:t>
      </w:r>
      <w:r w:rsidRPr="005275AD">
        <w:rPr>
          <w:rFonts w:ascii="Calibri" w:hAnsi="Calibri" w:cs="Calibri"/>
          <w:bCs/>
        </w:rPr>
        <w:t>Pozna</w:t>
      </w:r>
      <w:r w:rsidR="00F64323" w:rsidRPr="005275AD">
        <w:rPr>
          <w:rFonts w:ascii="Calibri" w:hAnsi="Calibri" w:cs="Calibri"/>
          <w:bCs/>
        </w:rPr>
        <w:t>niu</w:t>
      </w:r>
      <w:r w:rsidRPr="005275AD">
        <w:rPr>
          <w:rFonts w:ascii="Calibri" w:hAnsi="Calibri" w:cs="Calibri"/>
          <w:bCs/>
        </w:rPr>
        <w:t>.</w:t>
      </w:r>
    </w:p>
    <w:p w14:paraId="4F8A54F0" w14:textId="77777777" w:rsidR="008E4CB7" w:rsidRPr="005275AD" w:rsidRDefault="00242DDC" w:rsidP="0015275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libri" w:hAnsi="Calibri" w:cs="Calibri"/>
          <w:bCs/>
        </w:rPr>
      </w:pPr>
      <w:r w:rsidRPr="005275AD">
        <w:rPr>
          <w:rFonts w:ascii="Calibri" w:hAnsi="Calibri" w:cs="Calibri"/>
        </w:rPr>
        <w:t>Wy</w:t>
      </w:r>
      <w:r w:rsidR="005275AD" w:rsidRPr="005275AD">
        <w:rPr>
          <w:rFonts w:ascii="Calibri" w:hAnsi="Calibri" w:cs="Calibri"/>
        </w:rPr>
        <w:t>najmujący</w:t>
      </w:r>
      <w:r w:rsidRPr="005275AD">
        <w:rPr>
          <w:rFonts w:ascii="Calibri" w:hAnsi="Calibri" w:cs="Calibri"/>
        </w:rPr>
        <w:t xml:space="preserve"> oddaje powyższą nieruchomość</w:t>
      </w:r>
      <w:r w:rsidR="007B17CF" w:rsidRPr="005275AD">
        <w:rPr>
          <w:rFonts w:ascii="Calibri" w:hAnsi="Calibri" w:cs="Calibri"/>
        </w:rPr>
        <w:t xml:space="preserve"> </w:t>
      </w:r>
      <w:r w:rsidR="005275AD" w:rsidRPr="005275AD">
        <w:rPr>
          <w:rFonts w:ascii="Calibri" w:hAnsi="Calibri" w:cs="Calibri"/>
        </w:rPr>
        <w:t>Najemcy</w:t>
      </w:r>
      <w:r w:rsidR="007B17CF" w:rsidRPr="005275AD">
        <w:rPr>
          <w:rFonts w:ascii="Calibri" w:hAnsi="Calibri" w:cs="Calibri"/>
        </w:rPr>
        <w:t>, który</w:t>
      </w:r>
      <w:r w:rsidR="000A6003" w:rsidRPr="005275AD">
        <w:rPr>
          <w:rFonts w:ascii="Calibri" w:hAnsi="Calibri" w:cs="Calibri"/>
        </w:rPr>
        <w:t xml:space="preserve"> będzie używać </w:t>
      </w:r>
      <w:r w:rsidR="007B17CF" w:rsidRPr="005275AD">
        <w:rPr>
          <w:rFonts w:ascii="Calibri" w:hAnsi="Calibri" w:cs="Calibri"/>
        </w:rPr>
        <w:t>jej</w:t>
      </w:r>
      <w:r w:rsidR="000A6003" w:rsidRPr="005275AD">
        <w:rPr>
          <w:rFonts w:ascii="Calibri" w:hAnsi="Calibri" w:cs="Calibri"/>
        </w:rPr>
        <w:t xml:space="preserve"> </w:t>
      </w:r>
      <w:r w:rsidR="005B2446" w:rsidRPr="005275AD">
        <w:rPr>
          <w:rFonts w:ascii="Calibri" w:hAnsi="Calibri" w:cs="Calibri"/>
        </w:rPr>
        <w:t>z</w:t>
      </w:r>
      <w:r w:rsidR="007B17CF" w:rsidRPr="005275AD">
        <w:rPr>
          <w:rFonts w:ascii="Calibri" w:hAnsi="Calibri" w:cs="Calibri"/>
        </w:rPr>
        <w:t> </w:t>
      </w:r>
      <w:r w:rsidR="005B2446" w:rsidRPr="005275AD">
        <w:rPr>
          <w:rFonts w:ascii="Calibri" w:hAnsi="Calibri" w:cs="Calibri"/>
        </w:rPr>
        <w:t xml:space="preserve">przeznaczeniem pod stragan handlowy </w:t>
      </w:r>
      <w:r w:rsidR="0021769E" w:rsidRPr="005275AD">
        <w:rPr>
          <w:rFonts w:ascii="Calibri" w:hAnsi="Calibri" w:cs="Calibri"/>
        </w:rPr>
        <w:t>z owocami</w:t>
      </w:r>
      <w:r w:rsidR="00082F78" w:rsidRPr="005275AD">
        <w:rPr>
          <w:rFonts w:ascii="Calibri" w:hAnsi="Calibri" w:cs="Calibri"/>
        </w:rPr>
        <w:t xml:space="preserve"> lub warzywami</w:t>
      </w:r>
      <w:r w:rsidR="00E4225D" w:rsidRPr="005275AD">
        <w:rPr>
          <w:rFonts w:ascii="Calibri" w:hAnsi="Calibri" w:cs="Calibri"/>
        </w:rPr>
        <w:t>.</w:t>
      </w:r>
    </w:p>
    <w:p w14:paraId="08E951E2" w14:textId="77777777" w:rsidR="008E4CB7" w:rsidRPr="005275AD" w:rsidRDefault="008E4CB7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§ 2</w:t>
      </w:r>
    </w:p>
    <w:p w14:paraId="79F704A5" w14:textId="77777777" w:rsidR="008E4CB7" w:rsidRPr="005275AD" w:rsidRDefault="008E4CB7" w:rsidP="00152756">
      <w:pPr>
        <w:pStyle w:val="Tekstpodstawowy"/>
        <w:tabs>
          <w:tab w:val="left" w:pos="708"/>
        </w:tabs>
        <w:spacing w:after="120" w:line="240" w:lineRule="auto"/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CZAS TRWANIA UMOWY</w:t>
      </w:r>
    </w:p>
    <w:p w14:paraId="147A1AF7" w14:textId="77777777" w:rsidR="0043222F" w:rsidRPr="005275AD" w:rsidRDefault="0043222F" w:rsidP="00F8614C">
      <w:pPr>
        <w:numPr>
          <w:ilvl w:val="0"/>
          <w:numId w:val="20"/>
        </w:numPr>
        <w:tabs>
          <w:tab w:val="left" w:pos="-1440"/>
        </w:tabs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Umowa zostaje zawarta na czas oznaczony </w:t>
      </w:r>
      <w:r w:rsidRPr="005275AD">
        <w:rPr>
          <w:rFonts w:ascii="Calibri" w:hAnsi="Calibri" w:cs="Calibri"/>
          <w:b/>
        </w:rPr>
        <w:t xml:space="preserve">od </w:t>
      </w:r>
      <w:r w:rsidR="006C6BCB" w:rsidRPr="005275AD">
        <w:rPr>
          <w:rFonts w:ascii="Calibri" w:hAnsi="Calibri" w:cs="Calibri"/>
          <w:b/>
        </w:rPr>
        <w:t>1</w:t>
      </w:r>
      <w:r w:rsidR="005275AD" w:rsidRPr="005275AD">
        <w:rPr>
          <w:rFonts w:ascii="Calibri" w:hAnsi="Calibri" w:cs="Calibri"/>
          <w:b/>
        </w:rPr>
        <w:t>2</w:t>
      </w:r>
      <w:r w:rsidR="006C6BCB" w:rsidRPr="005275AD">
        <w:rPr>
          <w:rFonts w:ascii="Calibri" w:hAnsi="Calibri" w:cs="Calibri"/>
          <w:b/>
        </w:rPr>
        <w:t>.05.202</w:t>
      </w:r>
      <w:r w:rsidR="005275AD" w:rsidRPr="005275AD">
        <w:rPr>
          <w:rFonts w:ascii="Calibri" w:hAnsi="Calibri" w:cs="Calibri"/>
          <w:b/>
        </w:rPr>
        <w:t>5</w:t>
      </w:r>
      <w:r w:rsidRPr="005275AD">
        <w:rPr>
          <w:rFonts w:ascii="Calibri" w:hAnsi="Calibri" w:cs="Calibri"/>
          <w:b/>
        </w:rPr>
        <w:t xml:space="preserve"> r. do </w:t>
      </w:r>
      <w:r w:rsidR="00E4225D" w:rsidRPr="005275AD">
        <w:rPr>
          <w:rFonts w:ascii="Calibri" w:hAnsi="Calibri" w:cs="Calibri"/>
          <w:b/>
        </w:rPr>
        <w:t>3</w:t>
      </w:r>
      <w:r w:rsidR="00E760C5" w:rsidRPr="005275AD">
        <w:rPr>
          <w:rFonts w:ascii="Calibri" w:hAnsi="Calibri" w:cs="Calibri"/>
          <w:b/>
        </w:rPr>
        <w:t>1</w:t>
      </w:r>
      <w:r w:rsidR="00E4225D" w:rsidRPr="005275AD">
        <w:rPr>
          <w:rFonts w:ascii="Calibri" w:hAnsi="Calibri" w:cs="Calibri"/>
          <w:b/>
        </w:rPr>
        <w:t>.0</w:t>
      </w:r>
      <w:r w:rsidR="00E760C5" w:rsidRPr="005275AD">
        <w:rPr>
          <w:rFonts w:ascii="Calibri" w:hAnsi="Calibri" w:cs="Calibri"/>
          <w:b/>
        </w:rPr>
        <w:t>7</w:t>
      </w:r>
      <w:r w:rsidRPr="005275AD">
        <w:rPr>
          <w:rFonts w:ascii="Calibri" w:hAnsi="Calibri" w:cs="Calibri"/>
          <w:b/>
        </w:rPr>
        <w:t>.20</w:t>
      </w:r>
      <w:r w:rsidR="008B5992" w:rsidRPr="005275AD">
        <w:rPr>
          <w:rFonts w:ascii="Calibri" w:hAnsi="Calibri" w:cs="Calibri"/>
          <w:b/>
        </w:rPr>
        <w:t>2</w:t>
      </w:r>
      <w:r w:rsidR="005275AD" w:rsidRPr="005275AD">
        <w:rPr>
          <w:rFonts w:ascii="Calibri" w:hAnsi="Calibri" w:cs="Calibri"/>
          <w:b/>
        </w:rPr>
        <w:t>5</w:t>
      </w:r>
      <w:r w:rsidRPr="005275AD">
        <w:rPr>
          <w:rFonts w:ascii="Calibri" w:hAnsi="Calibri" w:cs="Calibri"/>
          <w:b/>
        </w:rPr>
        <w:t xml:space="preserve"> r.</w:t>
      </w:r>
    </w:p>
    <w:p w14:paraId="2B69344C" w14:textId="77777777" w:rsidR="00671755" w:rsidRPr="005275AD" w:rsidRDefault="00671755" w:rsidP="00F8614C">
      <w:pPr>
        <w:numPr>
          <w:ilvl w:val="0"/>
          <w:numId w:val="20"/>
        </w:numPr>
        <w:tabs>
          <w:tab w:val="left" w:pos="-1440"/>
        </w:tabs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Strony przewidują możliwość przedłużenia terminu obowiązywania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o </w:t>
      </w:r>
      <w:r w:rsidR="00082F78" w:rsidRPr="005275AD">
        <w:rPr>
          <w:rFonts w:ascii="Calibri" w:hAnsi="Calibri" w:cs="Calibri"/>
        </w:rPr>
        <w:t xml:space="preserve">okres nie dłuższy niż </w:t>
      </w:r>
      <w:r w:rsidRPr="005275AD">
        <w:rPr>
          <w:rFonts w:ascii="Calibri" w:hAnsi="Calibri" w:cs="Calibri"/>
        </w:rPr>
        <w:t xml:space="preserve">kolejne 2 miesiące. </w:t>
      </w:r>
    </w:p>
    <w:p w14:paraId="7E0814C8" w14:textId="77777777" w:rsidR="005275AD" w:rsidRDefault="005275AD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</w:p>
    <w:p w14:paraId="1712404F" w14:textId="77777777" w:rsidR="00242DDC" w:rsidRPr="005275AD" w:rsidRDefault="008E4CB7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lastRenderedPageBreak/>
        <w:t xml:space="preserve"> § 3</w:t>
      </w:r>
    </w:p>
    <w:p w14:paraId="3239CFB9" w14:textId="77777777" w:rsidR="00242DDC" w:rsidRPr="005275AD" w:rsidRDefault="00242DDC" w:rsidP="00152756">
      <w:pPr>
        <w:pStyle w:val="Tekstpodstawowy"/>
        <w:tabs>
          <w:tab w:val="left" w:pos="708"/>
        </w:tabs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5275AD">
        <w:rPr>
          <w:rFonts w:ascii="Calibri" w:hAnsi="Calibri" w:cs="Calibri"/>
          <w:b/>
          <w:bCs/>
        </w:rPr>
        <w:t xml:space="preserve">CZYNSZ </w:t>
      </w:r>
    </w:p>
    <w:p w14:paraId="6EE2A872" w14:textId="77777777" w:rsidR="008E4CB7" w:rsidRPr="005275AD" w:rsidRDefault="00820A62" w:rsidP="00152756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>C</w:t>
      </w:r>
      <w:r w:rsidR="00242DDC" w:rsidRPr="005275AD">
        <w:rPr>
          <w:rFonts w:ascii="Calibri" w:hAnsi="Calibri" w:cs="Calibri"/>
        </w:rPr>
        <w:t>zynsz za wy</w:t>
      </w:r>
      <w:r w:rsidR="005275AD">
        <w:rPr>
          <w:rFonts w:ascii="Calibri" w:hAnsi="Calibri" w:cs="Calibri"/>
        </w:rPr>
        <w:t>najmowany</w:t>
      </w:r>
      <w:r w:rsidR="00242DDC" w:rsidRPr="005275AD">
        <w:rPr>
          <w:rFonts w:ascii="Calibri" w:hAnsi="Calibri" w:cs="Calibri"/>
        </w:rPr>
        <w:t xml:space="preserve"> grunt, o którym mowa § 1 ust.1</w:t>
      </w:r>
      <w:r w:rsidR="00E760C5" w:rsidRPr="005275AD">
        <w:rPr>
          <w:rFonts w:ascii="Calibri" w:hAnsi="Calibri" w:cs="Calibri"/>
        </w:rPr>
        <w:t>,</w:t>
      </w:r>
      <w:r w:rsidR="00DF2639" w:rsidRPr="005275AD">
        <w:rPr>
          <w:rFonts w:ascii="Calibri" w:hAnsi="Calibri" w:cs="Calibri"/>
        </w:rPr>
        <w:t xml:space="preserve"> </w:t>
      </w:r>
      <w:r w:rsidR="004B252B" w:rsidRPr="005275AD">
        <w:rPr>
          <w:rFonts w:ascii="Calibri" w:hAnsi="Calibri" w:cs="Calibri"/>
        </w:rPr>
        <w:t>wynosi</w:t>
      </w:r>
      <w:r w:rsidR="00152756" w:rsidRPr="005275AD">
        <w:rPr>
          <w:rFonts w:ascii="Calibri" w:hAnsi="Calibri" w:cs="Calibri"/>
        </w:rPr>
        <w:t xml:space="preserve"> </w:t>
      </w:r>
      <w:r w:rsidR="002C689A" w:rsidRPr="005275AD">
        <w:rPr>
          <w:rFonts w:ascii="Calibri" w:hAnsi="Calibri" w:cs="Calibri"/>
          <w:b/>
        </w:rPr>
        <w:t>………………….</w:t>
      </w:r>
      <w:r w:rsidR="00E760C5" w:rsidRPr="005275AD">
        <w:rPr>
          <w:rFonts w:ascii="Calibri" w:hAnsi="Calibri" w:cs="Calibri"/>
          <w:b/>
        </w:rPr>
        <w:t xml:space="preserve"> </w:t>
      </w:r>
      <w:r w:rsidR="00242DDC" w:rsidRPr="005275AD">
        <w:rPr>
          <w:rFonts w:ascii="Calibri" w:hAnsi="Calibri" w:cs="Calibri"/>
          <w:b/>
        </w:rPr>
        <w:t xml:space="preserve">zł </w:t>
      </w:r>
      <w:r w:rsidR="004B252B" w:rsidRPr="005275AD">
        <w:rPr>
          <w:rFonts w:ascii="Calibri" w:hAnsi="Calibri" w:cs="Calibri"/>
          <w:b/>
        </w:rPr>
        <w:t>netto</w:t>
      </w:r>
      <w:r w:rsidR="008066D2" w:rsidRPr="005275AD">
        <w:rPr>
          <w:rFonts w:ascii="Calibri" w:hAnsi="Calibri" w:cs="Calibri"/>
        </w:rPr>
        <w:t xml:space="preserve"> miesięcznie</w:t>
      </w:r>
      <w:r w:rsidR="004B252B" w:rsidRPr="005275AD">
        <w:rPr>
          <w:rFonts w:ascii="Calibri" w:hAnsi="Calibri" w:cs="Calibri"/>
        </w:rPr>
        <w:t xml:space="preserve"> </w:t>
      </w:r>
      <w:r w:rsidR="00242DDC" w:rsidRPr="005275AD">
        <w:rPr>
          <w:rFonts w:ascii="Calibri" w:hAnsi="Calibri" w:cs="Calibri"/>
        </w:rPr>
        <w:t>(słownie</w:t>
      </w:r>
      <w:r w:rsidR="00396AAB" w:rsidRPr="005275AD">
        <w:rPr>
          <w:rFonts w:ascii="Calibri" w:hAnsi="Calibri" w:cs="Calibri"/>
        </w:rPr>
        <w:t xml:space="preserve"> złotych</w:t>
      </w:r>
      <w:r w:rsidR="00242DDC" w:rsidRPr="005275AD">
        <w:rPr>
          <w:rFonts w:ascii="Calibri" w:hAnsi="Calibri" w:cs="Calibri"/>
        </w:rPr>
        <w:t xml:space="preserve">: </w:t>
      </w:r>
      <w:r w:rsidR="002C689A" w:rsidRPr="005275AD">
        <w:rPr>
          <w:rFonts w:ascii="Calibri" w:hAnsi="Calibri" w:cs="Calibri"/>
        </w:rPr>
        <w:t>………………………..</w:t>
      </w:r>
      <w:r w:rsidR="00E4225D" w:rsidRPr="005275AD">
        <w:rPr>
          <w:rFonts w:ascii="Calibri" w:hAnsi="Calibri" w:cs="Calibri"/>
        </w:rPr>
        <w:t xml:space="preserve">) plus należny podatek VAT </w:t>
      </w:r>
      <w:r w:rsidR="00396AAB" w:rsidRPr="005275AD">
        <w:rPr>
          <w:rFonts w:ascii="Calibri" w:hAnsi="Calibri" w:cs="Calibri"/>
        </w:rPr>
        <w:t xml:space="preserve">w wysokości </w:t>
      </w:r>
      <w:r w:rsidR="002C689A" w:rsidRPr="005275AD">
        <w:rPr>
          <w:rFonts w:ascii="Calibri" w:hAnsi="Calibri" w:cs="Calibri"/>
        </w:rPr>
        <w:t>……………..</w:t>
      </w:r>
      <w:r w:rsidR="00396AAB" w:rsidRPr="005275AD">
        <w:rPr>
          <w:rFonts w:ascii="Calibri" w:hAnsi="Calibri" w:cs="Calibri"/>
        </w:rPr>
        <w:t xml:space="preserve"> zł </w:t>
      </w:r>
      <w:r w:rsidR="00E4225D" w:rsidRPr="005275AD">
        <w:rPr>
          <w:rFonts w:ascii="Calibri" w:hAnsi="Calibri" w:cs="Calibri"/>
        </w:rPr>
        <w:t>wg stawk</w:t>
      </w:r>
      <w:r w:rsidR="00396AAB" w:rsidRPr="005275AD">
        <w:rPr>
          <w:rFonts w:ascii="Calibri" w:hAnsi="Calibri" w:cs="Calibri"/>
        </w:rPr>
        <w:t xml:space="preserve">i 23%, czyli </w:t>
      </w:r>
      <w:r w:rsidR="00671755" w:rsidRPr="005275AD">
        <w:rPr>
          <w:rFonts w:ascii="Calibri" w:hAnsi="Calibri" w:cs="Calibri"/>
        </w:rPr>
        <w:t xml:space="preserve">łącznie </w:t>
      </w:r>
      <w:r w:rsidR="002C689A" w:rsidRPr="005275AD">
        <w:rPr>
          <w:rFonts w:ascii="Calibri" w:hAnsi="Calibri" w:cs="Calibri"/>
          <w:b/>
        </w:rPr>
        <w:t>…………</w:t>
      </w:r>
      <w:r w:rsidR="00576B72" w:rsidRPr="005275AD">
        <w:rPr>
          <w:rFonts w:ascii="Calibri" w:hAnsi="Calibri" w:cs="Calibri"/>
          <w:b/>
        </w:rPr>
        <w:t>…..</w:t>
      </w:r>
      <w:r w:rsidR="002C689A" w:rsidRPr="005275AD">
        <w:rPr>
          <w:rFonts w:ascii="Calibri" w:hAnsi="Calibri" w:cs="Calibri"/>
          <w:b/>
        </w:rPr>
        <w:t>……</w:t>
      </w:r>
      <w:r w:rsidR="00396AAB" w:rsidRPr="005275AD">
        <w:rPr>
          <w:rFonts w:ascii="Calibri" w:hAnsi="Calibri" w:cs="Calibri"/>
          <w:b/>
        </w:rPr>
        <w:t xml:space="preserve"> zł brutto</w:t>
      </w:r>
      <w:r w:rsidR="00396AAB" w:rsidRPr="005275AD">
        <w:rPr>
          <w:rFonts w:ascii="Calibri" w:hAnsi="Calibri" w:cs="Calibri"/>
        </w:rPr>
        <w:t xml:space="preserve"> (słownie złotych: </w:t>
      </w:r>
      <w:r w:rsidR="002C689A" w:rsidRPr="005275AD">
        <w:rPr>
          <w:rFonts w:ascii="Calibri" w:hAnsi="Calibri" w:cs="Calibri"/>
        </w:rPr>
        <w:t>……………………………………………………………………………..</w:t>
      </w:r>
      <w:r w:rsidR="00396AAB" w:rsidRPr="005275AD">
        <w:rPr>
          <w:rFonts w:ascii="Calibri" w:hAnsi="Calibri" w:cs="Calibri"/>
        </w:rPr>
        <w:t>)</w:t>
      </w:r>
      <w:r w:rsidR="00E4225D" w:rsidRPr="005275AD">
        <w:rPr>
          <w:rFonts w:ascii="Calibri" w:hAnsi="Calibri" w:cs="Calibri"/>
        </w:rPr>
        <w:t xml:space="preserve">. </w:t>
      </w:r>
    </w:p>
    <w:p w14:paraId="08651F1E" w14:textId="77777777" w:rsidR="005E55BD" w:rsidRPr="005275AD" w:rsidRDefault="005E55BD" w:rsidP="00152756">
      <w:pPr>
        <w:pStyle w:val="Tekstpodstawowy"/>
        <w:numPr>
          <w:ilvl w:val="0"/>
          <w:numId w:val="5"/>
        </w:numPr>
        <w:tabs>
          <w:tab w:val="clear" w:pos="720"/>
          <w:tab w:val="left" w:pos="426"/>
          <w:tab w:val="left" w:pos="540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>Czynsz za miesiąc maj rozliczony zostanie proporcjonalnie do liczby dni obowiązywania umowy, w wysokości 1/31 stawki czynszu, określonej w ust. 1 za każdy dzień obowiązywania umowy. Czynsz ten płatny będzie łącznie z czynszem za miesiąc czerwiec.</w:t>
      </w:r>
    </w:p>
    <w:p w14:paraId="2A67858F" w14:textId="77777777" w:rsidR="00F854E6" w:rsidRPr="005275AD" w:rsidRDefault="00E4225D" w:rsidP="00152756">
      <w:pPr>
        <w:pStyle w:val="Tekstpodstawowy"/>
        <w:numPr>
          <w:ilvl w:val="0"/>
          <w:numId w:val="5"/>
        </w:numPr>
        <w:tabs>
          <w:tab w:val="clear" w:pos="720"/>
          <w:tab w:val="left" w:pos="426"/>
          <w:tab w:val="left" w:pos="540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>Należny czynsz pła</w:t>
      </w:r>
      <w:r w:rsidR="00152756" w:rsidRPr="005275AD">
        <w:rPr>
          <w:rFonts w:ascii="Calibri" w:hAnsi="Calibri" w:cs="Calibri"/>
        </w:rPr>
        <w:t>tny b</w:t>
      </w:r>
      <w:r w:rsidRPr="005275AD">
        <w:rPr>
          <w:rFonts w:ascii="Calibri" w:hAnsi="Calibri" w:cs="Calibri"/>
        </w:rPr>
        <w:t xml:space="preserve">ędzie </w:t>
      </w:r>
      <w:r w:rsidR="00396AAB" w:rsidRPr="005275AD">
        <w:rPr>
          <w:rFonts w:ascii="Calibri" w:hAnsi="Calibri" w:cs="Calibri"/>
        </w:rPr>
        <w:t xml:space="preserve">z góry </w:t>
      </w:r>
      <w:r w:rsidR="00152756" w:rsidRPr="005275AD">
        <w:rPr>
          <w:rFonts w:ascii="Calibri" w:hAnsi="Calibri" w:cs="Calibri"/>
        </w:rPr>
        <w:t>w terminie 14 dni od otrzymania faktury wystawionej przez Wy</w:t>
      </w:r>
      <w:r w:rsidR="005275AD">
        <w:rPr>
          <w:rFonts w:ascii="Calibri" w:hAnsi="Calibri" w:cs="Calibri"/>
        </w:rPr>
        <w:t>najmującego</w:t>
      </w:r>
      <w:r w:rsidR="00152756" w:rsidRPr="005275AD">
        <w:rPr>
          <w:rFonts w:ascii="Calibri" w:hAnsi="Calibri" w:cs="Calibri"/>
        </w:rPr>
        <w:t xml:space="preserve">, </w:t>
      </w:r>
      <w:r w:rsidR="00F854E6" w:rsidRPr="005275AD">
        <w:rPr>
          <w:rFonts w:ascii="Calibri" w:hAnsi="Calibri" w:cs="Calibri"/>
        </w:rPr>
        <w:t xml:space="preserve">na rachunek </w:t>
      </w:r>
      <w:r w:rsidR="00152756" w:rsidRPr="005275AD">
        <w:rPr>
          <w:rFonts w:ascii="Calibri" w:hAnsi="Calibri" w:cs="Calibri"/>
        </w:rPr>
        <w:t>wskazany na fakturze.</w:t>
      </w:r>
    </w:p>
    <w:p w14:paraId="607B999C" w14:textId="77777777" w:rsidR="00CD5B59" w:rsidRPr="005275AD" w:rsidRDefault="00CD5B59" w:rsidP="00152756">
      <w:pPr>
        <w:pStyle w:val="Tekstpodstawowy"/>
        <w:numPr>
          <w:ilvl w:val="0"/>
          <w:numId w:val="5"/>
        </w:numPr>
        <w:tabs>
          <w:tab w:val="clear" w:pos="720"/>
          <w:tab w:val="left" w:pos="426"/>
          <w:tab w:val="left" w:pos="540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Za zwłokę w zapłacie czynszu naliczane będą odsetki ustawowe. </w:t>
      </w:r>
    </w:p>
    <w:p w14:paraId="00C0EDA3" w14:textId="77777777" w:rsidR="00CD5B59" w:rsidRPr="005275AD" w:rsidRDefault="005275AD" w:rsidP="00152756">
      <w:pPr>
        <w:pStyle w:val="Tekstpodstawowy"/>
        <w:numPr>
          <w:ilvl w:val="0"/>
          <w:numId w:val="5"/>
        </w:numPr>
        <w:tabs>
          <w:tab w:val="clear" w:pos="720"/>
          <w:tab w:val="left" w:pos="426"/>
          <w:tab w:val="left" w:pos="540"/>
        </w:tabs>
        <w:spacing w:after="12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Najemca</w:t>
      </w:r>
      <w:r w:rsidR="00CD5B59" w:rsidRPr="005275AD">
        <w:rPr>
          <w:rFonts w:ascii="Calibri" w:hAnsi="Calibri" w:cs="Calibri"/>
        </w:rPr>
        <w:t xml:space="preserve"> niniejszym upoważnia Wy</w:t>
      </w:r>
      <w:r>
        <w:rPr>
          <w:rFonts w:ascii="Calibri" w:hAnsi="Calibri" w:cs="Calibri"/>
        </w:rPr>
        <w:t>najmującego</w:t>
      </w:r>
      <w:r w:rsidR="00CD5B59" w:rsidRPr="005275AD">
        <w:rPr>
          <w:rFonts w:ascii="Calibri" w:hAnsi="Calibri" w:cs="Calibri"/>
        </w:rPr>
        <w:t xml:space="preserve"> do wystawiania faktur VAT bez podpisu </w:t>
      </w:r>
      <w:r>
        <w:rPr>
          <w:rFonts w:ascii="Calibri" w:hAnsi="Calibri" w:cs="Calibri"/>
        </w:rPr>
        <w:t>Najemcy</w:t>
      </w:r>
      <w:r w:rsidR="00CD5B59" w:rsidRPr="005275AD">
        <w:rPr>
          <w:rFonts w:ascii="Calibri" w:hAnsi="Calibri" w:cs="Calibri"/>
        </w:rPr>
        <w:t>.</w:t>
      </w:r>
    </w:p>
    <w:p w14:paraId="04693247" w14:textId="77777777" w:rsidR="00242DDC" w:rsidRPr="005275AD" w:rsidRDefault="008E4CB7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§ 4</w:t>
      </w:r>
    </w:p>
    <w:p w14:paraId="52BA79C7" w14:textId="77777777" w:rsidR="00242DDC" w:rsidRPr="005275AD" w:rsidRDefault="00950D04" w:rsidP="00280582">
      <w:pPr>
        <w:tabs>
          <w:tab w:val="center" w:pos="4680"/>
        </w:tabs>
        <w:spacing w:after="120"/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 xml:space="preserve">PRAWA I </w:t>
      </w:r>
      <w:r w:rsidR="00242DDC" w:rsidRPr="005275AD">
        <w:rPr>
          <w:rFonts w:ascii="Calibri" w:hAnsi="Calibri" w:cs="Calibri"/>
          <w:b/>
        </w:rPr>
        <w:t xml:space="preserve">OBOWIĄZKI </w:t>
      </w:r>
      <w:r w:rsidRPr="005275AD">
        <w:rPr>
          <w:rFonts w:ascii="Calibri" w:hAnsi="Calibri" w:cs="Calibri"/>
          <w:b/>
        </w:rPr>
        <w:t>STRON</w:t>
      </w:r>
    </w:p>
    <w:p w14:paraId="56DE9E2B" w14:textId="77777777" w:rsidR="00242DDC" w:rsidRPr="005275AD" w:rsidRDefault="005275AD" w:rsidP="00152756">
      <w:pPr>
        <w:numPr>
          <w:ilvl w:val="0"/>
          <w:numId w:val="10"/>
        </w:numPr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Najemca</w:t>
      </w:r>
      <w:r w:rsidR="00242DDC" w:rsidRPr="005275AD">
        <w:rPr>
          <w:rFonts w:ascii="Calibri" w:hAnsi="Calibri" w:cs="Calibri"/>
        </w:rPr>
        <w:t xml:space="preserve"> zobowiązany jest:</w:t>
      </w:r>
    </w:p>
    <w:p w14:paraId="3566AE2A" w14:textId="77777777" w:rsidR="00F03AC8" w:rsidRPr="005275AD" w:rsidRDefault="00242DDC" w:rsidP="00152756">
      <w:pPr>
        <w:numPr>
          <w:ilvl w:val="0"/>
          <w:numId w:val="1"/>
        </w:numPr>
        <w:tabs>
          <w:tab w:val="clear" w:pos="5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używać nieruchomoś</w:t>
      </w:r>
      <w:r w:rsid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 xml:space="preserve"> zgodnie z przeznaczeniem,</w:t>
      </w:r>
    </w:p>
    <w:p w14:paraId="3F34533B" w14:textId="77777777" w:rsidR="00242DDC" w:rsidRPr="005275AD" w:rsidRDefault="00242DDC" w:rsidP="00152756">
      <w:pPr>
        <w:numPr>
          <w:ilvl w:val="0"/>
          <w:numId w:val="1"/>
        </w:numPr>
        <w:tabs>
          <w:tab w:val="clear" w:pos="5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przestrzegać w toku zagospodarowywania i używania nieruchomości właściwych</w:t>
      </w:r>
      <w:r w:rsidR="00576B72" w:rsidRPr="005275AD">
        <w:rPr>
          <w:rFonts w:ascii="Calibri" w:hAnsi="Calibri" w:cs="Calibri"/>
        </w:rPr>
        <w:t xml:space="preserve"> </w:t>
      </w:r>
      <w:r w:rsidRPr="005275AD">
        <w:rPr>
          <w:rFonts w:ascii="Calibri" w:hAnsi="Calibri" w:cs="Calibri"/>
        </w:rPr>
        <w:t>przepisów prawa publicznego</w:t>
      </w:r>
      <w:r w:rsidR="00F03AC8" w:rsidRPr="005275AD">
        <w:rPr>
          <w:rFonts w:ascii="Calibri" w:hAnsi="Calibri" w:cs="Calibri"/>
        </w:rPr>
        <w:t>,</w:t>
      </w:r>
      <w:r w:rsidRPr="005275AD">
        <w:rPr>
          <w:rFonts w:ascii="Calibri" w:hAnsi="Calibri" w:cs="Calibri"/>
        </w:rPr>
        <w:t xml:space="preserve"> w szczególności z zakresu prawa budowlanego, przepisów sanitarnych oraz przepisów dotyczących b</w:t>
      </w:r>
      <w:r w:rsidR="00F03AC8" w:rsidRPr="005275AD">
        <w:rPr>
          <w:rFonts w:ascii="Calibri" w:hAnsi="Calibri" w:cs="Calibri"/>
        </w:rPr>
        <w:t>hp</w:t>
      </w:r>
      <w:r w:rsidRPr="005275AD">
        <w:rPr>
          <w:rFonts w:ascii="Calibri" w:hAnsi="Calibri" w:cs="Calibri"/>
        </w:rPr>
        <w:t xml:space="preserve"> i ppoż.,</w:t>
      </w:r>
    </w:p>
    <w:p w14:paraId="5569CD55" w14:textId="77777777" w:rsidR="00242DDC" w:rsidRPr="005275AD" w:rsidRDefault="00891464" w:rsidP="00152756">
      <w:pPr>
        <w:numPr>
          <w:ilvl w:val="0"/>
          <w:numId w:val="2"/>
        </w:numPr>
        <w:tabs>
          <w:tab w:val="clear" w:pos="540"/>
          <w:tab w:val="left" w:pos="-14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uzyskać wszelkie zezwolenia i uzgodnienia oraz </w:t>
      </w:r>
      <w:r w:rsidR="00242DDC" w:rsidRPr="005275AD">
        <w:rPr>
          <w:rFonts w:ascii="Calibri" w:hAnsi="Calibri" w:cs="Calibri"/>
        </w:rPr>
        <w:t>ponosić wszelkie świadczenia</w:t>
      </w:r>
      <w:r w:rsidR="005275AD">
        <w:rPr>
          <w:rFonts w:ascii="Calibri" w:hAnsi="Calibri" w:cs="Calibri"/>
        </w:rPr>
        <w:br/>
      </w:r>
      <w:r w:rsidR="00242DDC" w:rsidRPr="005275AD">
        <w:rPr>
          <w:rFonts w:ascii="Calibri" w:hAnsi="Calibri" w:cs="Calibri"/>
        </w:rPr>
        <w:t>i ciężary publiczne</w:t>
      </w:r>
      <w:r w:rsidR="00AE1D50" w:rsidRPr="005275AD">
        <w:rPr>
          <w:rFonts w:ascii="Calibri" w:hAnsi="Calibri" w:cs="Calibri"/>
        </w:rPr>
        <w:t>, z wyłączeniem podatku od nieruchomości,</w:t>
      </w:r>
      <w:r w:rsidR="00242DDC" w:rsidRPr="005275AD">
        <w:rPr>
          <w:rFonts w:ascii="Calibri" w:hAnsi="Calibri" w:cs="Calibri"/>
        </w:rPr>
        <w:t xml:space="preserve"> związane</w:t>
      </w:r>
      <w:r w:rsidR="005275AD">
        <w:rPr>
          <w:rFonts w:ascii="Calibri" w:hAnsi="Calibri" w:cs="Calibri"/>
        </w:rPr>
        <w:br/>
      </w:r>
      <w:r w:rsidR="00242DDC" w:rsidRPr="005275AD">
        <w:rPr>
          <w:rFonts w:ascii="Calibri" w:hAnsi="Calibri" w:cs="Calibri"/>
        </w:rPr>
        <w:t>z posiadaniem nieruchomości</w:t>
      </w:r>
      <w:r w:rsidR="00C27356" w:rsidRPr="005275AD">
        <w:rPr>
          <w:rFonts w:ascii="Calibri" w:hAnsi="Calibri" w:cs="Calibri"/>
        </w:rPr>
        <w:t xml:space="preserve"> i wykonywaniem na niej działalności handlowej</w:t>
      </w:r>
      <w:r w:rsidR="00242DDC" w:rsidRPr="005275AD">
        <w:rPr>
          <w:rFonts w:ascii="Calibri" w:hAnsi="Calibri" w:cs="Calibri"/>
        </w:rPr>
        <w:t xml:space="preserve">, </w:t>
      </w:r>
      <w:r w:rsidR="00C27356" w:rsidRPr="005275AD">
        <w:rPr>
          <w:rFonts w:ascii="Calibri" w:hAnsi="Calibri" w:cs="Calibri"/>
        </w:rPr>
        <w:t xml:space="preserve"> </w:t>
      </w:r>
    </w:p>
    <w:p w14:paraId="56F719FB" w14:textId="77777777" w:rsidR="00F03AC8" w:rsidRPr="005275AD" w:rsidRDefault="00242DDC" w:rsidP="00152756">
      <w:pPr>
        <w:numPr>
          <w:ilvl w:val="0"/>
          <w:numId w:val="2"/>
        </w:numPr>
        <w:tabs>
          <w:tab w:val="clear" w:pos="540"/>
          <w:tab w:val="left" w:pos="-14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przestrzegać zaleceń i postanowień wynikających z kontroli przeprowadzonej przez upoważnione instytucje oraz Wy</w:t>
      </w:r>
      <w:r w:rsidR="005275AD">
        <w:rPr>
          <w:rFonts w:ascii="Calibri" w:hAnsi="Calibri" w:cs="Calibri"/>
        </w:rPr>
        <w:t>na</w:t>
      </w:r>
      <w:r w:rsidRPr="005275AD">
        <w:rPr>
          <w:rFonts w:ascii="Calibri" w:hAnsi="Calibri" w:cs="Calibri"/>
        </w:rPr>
        <w:t>j</w:t>
      </w:r>
      <w:r w:rsidR="005275AD">
        <w:rPr>
          <w:rFonts w:ascii="Calibri" w:hAnsi="Calibri" w:cs="Calibri"/>
        </w:rPr>
        <w:t>muj</w:t>
      </w:r>
      <w:r w:rsidRPr="005275AD">
        <w:rPr>
          <w:rFonts w:ascii="Calibri" w:hAnsi="Calibri" w:cs="Calibri"/>
        </w:rPr>
        <w:t>ącego,</w:t>
      </w:r>
    </w:p>
    <w:p w14:paraId="60ACA5CC" w14:textId="77777777" w:rsidR="00DE4B71" w:rsidRPr="005275AD" w:rsidRDefault="00DE4B71" w:rsidP="00152756">
      <w:pPr>
        <w:numPr>
          <w:ilvl w:val="0"/>
          <w:numId w:val="2"/>
        </w:numPr>
        <w:tabs>
          <w:tab w:val="clear" w:pos="540"/>
          <w:tab w:val="left" w:pos="-14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utrzymywać nieruchomość oraz jej najbliższe oto</w:t>
      </w:r>
      <w:r w:rsidR="00004793" w:rsidRPr="005275AD">
        <w:rPr>
          <w:rFonts w:ascii="Calibri" w:hAnsi="Calibri" w:cs="Calibri"/>
        </w:rPr>
        <w:t>czenie w porządku i czystości</w:t>
      </w:r>
      <w:r w:rsidR="00F03AC8" w:rsidRPr="005275AD">
        <w:rPr>
          <w:rFonts w:ascii="Calibri" w:hAnsi="Calibri" w:cs="Calibri"/>
        </w:rPr>
        <w:t>,</w:t>
      </w:r>
      <w:r w:rsidR="00396AAB" w:rsidRPr="005275AD">
        <w:rPr>
          <w:rFonts w:ascii="Calibri" w:hAnsi="Calibri" w:cs="Calibri"/>
        </w:rPr>
        <w:t xml:space="preserve"> </w:t>
      </w:r>
      <w:r w:rsidR="00004793" w:rsidRPr="005275AD">
        <w:rPr>
          <w:rFonts w:ascii="Calibri" w:eastAsia="MS Mincho" w:hAnsi="Calibri" w:cs="Calibri"/>
        </w:rPr>
        <w:t>w</w:t>
      </w:r>
      <w:r w:rsidR="00F03AC8" w:rsidRPr="005275AD">
        <w:rPr>
          <w:rFonts w:ascii="Calibri" w:eastAsia="MS Mincho" w:hAnsi="Calibri" w:cs="Calibri"/>
        </w:rPr>
        <w:t> </w:t>
      </w:r>
      <w:r w:rsidR="00004793" w:rsidRPr="005275AD">
        <w:rPr>
          <w:rFonts w:ascii="Calibri" w:eastAsia="MS Mincho" w:hAnsi="Calibri" w:cs="Calibri"/>
        </w:rPr>
        <w:t xml:space="preserve">szczególności: </w:t>
      </w:r>
    </w:p>
    <w:p w14:paraId="5A61675D" w14:textId="77777777" w:rsidR="00DE4B71" w:rsidRPr="005275AD" w:rsidRDefault="00DE4B71" w:rsidP="00152756">
      <w:pPr>
        <w:numPr>
          <w:ilvl w:val="0"/>
          <w:numId w:val="15"/>
        </w:numPr>
        <w:tabs>
          <w:tab w:val="left" w:pos="-1440"/>
        </w:tabs>
        <w:spacing w:after="120"/>
        <w:ind w:left="127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posiada</w:t>
      </w:r>
      <w:r w:rsidR="00F03AC8" w:rsidRP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 xml:space="preserve"> pojemnik do gromadzenia nieczystości oraz utrzym</w:t>
      </w:r>
      <w:r w:rsidR="00924AAE">
        <w:rPr>
          <w:rFonts w:ascii="Calibri" w:hAnsi="Calibri" w:cs="Calibri"/>
        </w:rPr>
        <w:t>ywać</w:t>
      </w:r>
      <w:r w:rsidRPr="005275AD">
        <w:rPr>
          <w:rFonts w:ascii="Calibri" w:hAnsi="Calibri" w:cs="Calibri"/>
        </w:rPr>
        <w:t xml:space="preserve"> go</w:t>
      </w:r>
      <w:r w:rsidR="005275AD">
        <w:rPr>
          <w:rFonts w:ascii="Calibri" w:hAnsi="Calibri" w:cs="Calibri"/>
        </w:rPr>
        <w:br/>
      </w:r>
      <w:r w:rsidRPr="005275AD">
        <w:rPr>
          <w:rFonts w:ascii="Calibri" w:hAnsi="Calibri" w:cs="Calibri"/>
        </w:rPr>
        <w:t>w odpowiednim stanie sanitarno</w:t>
      </w:r>
      <w:r w:rsidR="00FA302C" w:rsidRPr="005275AD">
        <w:rPr>
          <w:rFonts w:ascii="Calibri" w:hAnsi="Calibri" w:cs="Calibri"/>
        </w:rPr>
        <w:t>-</w:t>
      </w:r>
      <w:r w:rsidRPr="005275AD">
        <w:rPr>
          <w:rFonts w:ascii="Calibri" w:hAnsi="Calibri" w:cs="Calibri"/>
        </w:rPr>
        <w:t>porządkowym,</w:t>
      </w:r>
    </w:p>
    <w:p w14:paraId="65C735F9" w14:textId="77777777" w:rsidR="00DE4B71" w:rsidRPr="005275AD" w:rsidRDefault="00DE4B71" w:rsidP="00152756">
      <w:pPr>
        <w:numPr>
          <w:ilvl w:val="0"/>
          <w:numId w:val="15"/>
        </w:numPr>
        <w:tabs>
          <w:tab w:val="left" w:pos="-1440"/>
        </w:tabs>
        <w:spacing w:after="120"/>
        <w:ind w:left="127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zamiata</w:t>
      </w:r>
      <w:r w:rsidR="00F03AC8" w:rsidRP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>, zbiera</w:t>
      </w:r>
      <w:r w:rsidR="00F03AC8" w:rsidRP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>, gromadzi</w:t>
      </w:r>
      <w:r w:rsidR="00F03AC8" w:rsidRP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 xml:space="preserve"> i usuwa</w:t>
      </w:r>
      <w:r w:rsidR="00F03AC8" w:rsidRP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 xml:space="preserve"> nieczystości na </w:t>
      </w:r>
      <w:r w:rsidR="00C27356" w:rsidRPr="005275AD">
        <w:rPr>
          <w:rFonts w:ascii="Calibri" w:hAnsi="Calibri" w:cs="Calibri"/>
        </w:rPr>
        <w:t xml:space="preserve">własny </w:t>
      </w:r>
      <w:r w:rsidRPr="005275AD">
        <w:rPr>
          <w:rFonts w:ascii="Calibri" w:hAnsi="Calibri" w:cs="Calibri"/>
        </w:rPr>
        <w:t>koszt,</w:t>
      </w:r>
      <w:r w:rsidR="00C27356" w:rsidRPr="005275AD">
        <w:rPr>
          <w:rFonts w:ascii="Calibri" w:hAnsi="Calibri" w:cs="Calibri"/>
        </w:rPr>
        <w:t xml:space="preserve"> zgodnie z obowiązującymi przepisami,</w:t>
      </w:r>
    </w:p>
    <w:p w14:paraId="266E6D79" w14:textId="77777777" w:rsidR="008066D2" w:rsidRPr="005275AD" w:rsidRDefault="00004793" w:rsidP="00152756">
      <w:pPr>
        <w:numPr>
          <w:ilvl w:val="0"/>
          <w:numId w:val="15"/>
        </w:numPr>
        <w:tabs>
          <w:tab w:val="left" w:pos="-1440"/>
        </w:tabs>
        <w:spacing w:after="120"/>
        <w:ind w:left="1276"/>
        <w:jc w:val="both"/>
        <w:rPr>
          <w:rFonts w:ascii="Calibri" w:hAnsi="Calibri" w:cs="Calibri"/>
        </w:rPr>
      </w:pPr>
      <w:r w:rsidRPr="005275AD">
        <w:rPr>
          <w:rFonts w:ascii="Calibri" w:eastAsia="MS Mincho" w:hAnsi="Calibri" w:cs="Calibri"/>
        </w:rPr>
        <w:t>pozostawi</w:t>
      </w:r>
      <w:r w:rsidR="00F03AC8" w:rsidRPr="005275AD">
        <w:rPr>
          <w:rFonts w:ascii="Calibri" w:eastAsia="MS Mincho" w:hAnsi="Calibri" w:cs="Calibri"/>
        </w:rPr>
        <w:t>ć</w:t>
      </w:r>
      <w:r w:rsidRPr="005275AD">
        <w:rPr>
          <w:rFonts w:ascii="Calibri" w:eastAsia="MS Mincho" w:hAnsi="Calibri" w:cs="Calibri"/>
        </w:rPr>
        <w:t xml:space="preserve"> </w:t>
      </w:r>
      <w:r w:rsidR="00F03AC8" w:rsidRPr="005275AD">
        <w:rPr>
          <w:rFonts w:ascii="Calibri" w:eastAsia="MS Mincho" w:hAnsi="Calibri" w:cs="Calibri"/>
        </w:rPr>
        <w:t>porząd</w:t>
      </w:r>
      <w:r w:rsidR="00027E60" w:rsidRPr="005275AD">
        <w:rPr>
          <w:rFonts w:ascii="Calibri" w:eastAsia="MS Mincho" w:hAnsi="Calibri" w:cs="Calibri"/>
        </w:rPr>
        <w:t>ek</w:t>
      </w:r>
      <w:r w:rsidR="00F03AC8" w:rsidRPr="005275AD">
        <w:rPr>
          <w:rFonts w:ascii="Calibri" w:eastAsia="MS Mincho" w:hAnsi="Calibri" w:cs="Calibri"/>
        </w:rPr>
        <w:t xml:space="preserve"> </w:t>
      </w:r>
      <w:r w:rsidR="003606C2" w:rsidRPr="005275AD">
        <w:rPr>
          <w:rFonts w:ascii="Calibri" w:eastAsia="MS Mincho" w:hAnsi="Calibri" w:cs="Calibri"/>
        </w:rPr>
        <w:t>na nieruchomości</w:t>
      </w:r>
      <w:r w:rsidRPr="005275AD">
        <w:rPr>
          <w:rFonts w:ascii="Calibri" w:eastAsia="MS Mincho" w:hAnsi="Calibri" w:cs="Calibri"/>
        </w:rPr>
        <w:t xml:space="preserve"> </w:t>
      </w:r>
      <w:r w:rsidR="00F03AC8" w:rsidRPr="005275AD">
        <w:rPr>
          <w:rFonts w:ascii="Calibri" w:eastAsia="MS Mincho" w:hAnsi="Calibri" w:cs="Calibri"/>
        </w:rPr>
        <w:t xml:space="preserve">po zakończeniu </w:t>
      </w:r>
      <w:r w:rsidRPr="005275AD">
        <w:rPr>
          <w:rFonts w:ascii="Calibri" w:eastAsia="MS Mincho" w:hAnsi="Calibri" w:cs="Calibri"/>
        </w:rPr>
        <w:t xml:space="preserve">sprzedaży </w:t>
      </w:r>
      <w:r w:rsidR="003606C2" w:rsidRPr="005275AD">
        <w:rPr>
          <w:rFonts w:ascii="Calibri" w:eastAsia="MS Mincho" w:hAnsi="Calibri" w:cs="Calibri"/>
        </w:rPr>
        <w:t xml:space="preserve">w </w:t>
      </w:r>
      <w:r w:rsidR="00FA302C" w:rsidRPr="005275AD">
        <w:rPr>
          <w:rFonts w:ascii="Calibri" w:eastAsia="MS Mincho" w:hAnsi="Calibri" w:cs="Calibri"/>
        </w:rPr>
        <w:t>dan</w:t>
      </w:r>
      <w:r w:rsidR="003606C2" w:rsidRPr="005275AD">
        <w:rPr>
          <w:rFonts w:ascii="Calibri" w:eastAsia="MS Mincho" w:hAnsi="Calibri" w:cs="Calibri"/>
        </w:rPr>
        <w:t>ym</w:t>
      </w:r>
      <w:r w:rsidR="00FA302C" w:rsidRPr="005275AD">
        <w:rPr>
          <w:rFonts w:ascii="Calibri" w:eastAsia="MS Mincho" w:hAnsi="Calibri" w:cs="Calibri"/>
        </w:rPr>
        <w:t xml:space="preserve"> dni</w:t>
      </w:r>
      <w:r w:rsidR="003606C2" w:rsidRPr="005275AD">
        <w:rPr>
          <w:rFonts w:ascii="Calibri" w:eastAsia="MS Mincho" w:hAnsi="Calibri" w:cs="Calibri"/>
        </w:rPr>
        <w:t>u</w:t>
      </w:r>
      <w:r w:rsidR="00FA302C" w:rsidRPr="005275AD">
        <w:rPr>
          <w:rFonts w:ascii="Calibri" w:eastAsia="MS Mincho" w:hAnsi="Calibri" w:cs="Calibri"/>
        </w:rPr>
        <w:t>,</w:t>
      </w:r>
    </w:p>
    <w:p w14:paraId="756A7087" w14:textId="77777777" w:rsidR="00C61B46" w:rsidRPr="005275AD" w:rsidRDefault="00C61B46" w:rsidP="00152756">
      <w:pPr>
        <w:numPr>
          <w:ilvl w:val="0"/>
          <w:numId w:val="2"/>
        </w:numPr>
        <w:tabs>
          <w:tab w:val="clear" w:pos="5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prowadzi</w:t>
      </w:r>
      <w:r w:rsidR="00FA302C" w:rsidRP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 xml:space="preserve"> </w:t>
      </w:r>
      <w:r w:rsidR="00FA302C" w:rsidRPr="005275AD">
        <w:rPr>
          <w:rFonts w:ascii="Calibri" w:hAnsi="Calibri" w:cs="Calibri"/>
        </w:rPr>
        <w:t xml:space="preserve">handel </w:t>
      </w:r>
      <w:r w:rsidR="008336BD" w:rsidRPr="005275AD">
        <w:rPr>
          <w:rFonts w:ascii="Calibri" w:hAnsi="Calibri" w:cs="Calibri"/>
        </w:rPr>
        <w:t>tylko i wyłącznie w miejscu wskazanym w załączniku nr 1,</w:t>
      </w:r>
    </w:p>
    <w:p w14:paraId="0F6BE661" w14:textId="77777777" w:rsidR="00E4225D" w:rsidRPr="005275AD" w:rsidRDefault="00E4225D" w:rsidP="00152756">
      <w:pPr>
        <w:numPr>
          <w:ilvl w:val="0"/>
          <w:numId w:val="2"/>
        </w:numPr>
        <w:tabs>
          <w:tab w:val="clear" w:pos="540"/>
          <w:tab w:val="left" w:pos="-14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przestrzega</w:t>
      </w:r>
      <w:r w:rsidR="00FA302C" w:rsidRPr="005275AD">
        <w:rPr>
          <w:rFonts w:ascii="Calibri" w:hAnsi="Calibri" w:cs="Calibri"/>
        </w:rPr>
        <w:t>ć</w:t>
      </w:r>
      <w:r w:rsidRPr="005275AD">
        <w:rPr>
          <w:rFonts w:ascii="Calibri" w:hAnsi="Calibri" w:cs="Calibri"/>
        </w:rPr>
        <w:t xml:space="preserve"> powszechnie obowiązujących przepisów prawa, w szczególności do prowadzenia działalności handlowej wyłącznie w </w:t>
      </w:r>
      <w:r w:rsidR="00FA302C" w:rsidRPr="005275AD">
        <w:rPr>
          <w:rFonts w:ascii="Calibri" w:hAnsi="Calibri" w:cs="Calibri"/>
        </w:rPr>
        <w:t xml:space="preserve">zakresie towarów, których </w:t>
      </w:r>
      <w:r w:rsidRPr="005275AD">
        <w:rPr>
          <w:rFonts w:ascii="Calibri" w:hAnsi="Calibri" w:cs="Calibri"/>
        </w:rPr>
        <w:t>sprzedaż nie jest objęta zakazem,</w:t>
      </w:r>
    </w:p>
    <w:p w14:paraId="3971CA1E" w14:textId="77777777" w:rsidR="00242DDC" w:rsidRPr="005275AD" w:rsidRDefault="00242DDC" w:rsidP="00152756">
      <w:pPr>
        <w:numPr>
          <w:ilvl w:val="0"/>
          <w:numId w:val="2"/>
        </w:numPr>
        <w:tabs>
          <w:tab w:val="clear" w:pos="540"/>
          <w:tab w:val="left" w:pos="-14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przywrócić </w:t>
      </w:r>
      <w:r w:rsidR="00950D04" w:rsidRPr="005275AD">
        <w:rPr>
          <w:rFonts w:ascii="Calibri" w:hAnsi="Calibri" w:cs="Calibri"/>
        </w:rPr>
        <w:t>nieruchomość</w:t>
      </w:r>
      <w:r w:rsidRPr="005275AD">
        <w:rPr>
          <w:rFonts w:ascii="Calibri" w:hAnsi="Calibri" w:cs="Calibri"/>
        </w:rPr>
        <w:t xml:space="preserve"> do stanu </w:t>
      </w:r>
      <w:r w:rsidR="00FA302C" w:rsidRPr="005275AD">
        <w:rPr>
          <w:rFonts w:ascii="Calibri" w:hAnsi="Calibri" w:cs="Calibri"/>
        </w:rPr>
        <w:t xml:space="preserve">pierwotnego po ustaniu stosunku </w:t>
      </w:r>
      <w:r w:rsidR="005275AD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>,</w:t>
      </w:r>
    </w:p>
    <w:p w14:paraId="5D63A12F" w14:textId="77777777" w:rsidR="00DE4B71" w:rsidRPr="005275AD" w:rsidRDefault="00DE4B71" w:rsidP="00152756">
      <w:pPr>
        <w:numPr>
          <w:ilvl w:val="0"/>
          <w:numId w:val="2"/>
        </w:numPr>
        <w:tabs>
          <w:tab w:val="clear" w:pos="540"/>
          <w:tab w:val="left" w:pos="-14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w przypadku rozwiązania lub wygaśnięcia </w:t>
      </w:r>
      <w:r w:rsidR="00523A11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 niezwłocznie wydać nieruchomość Wy</w:t>
      </w:r>
      <w:r w:rsidR="005275AD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>jącemu.</w:t>
      </w:r>
    </w:p>
    <w:p w14:paraId="522B826E" w14:textId="77777777" w:rsidR="00242DDC" w:rsidRPr="005275AD" w:rsidRDefault="00242DDC" w:rsidP="00152756">
      <w:pPr>
        <w:numPr>
          <w:ilvl w:val="0"/>
          <w:numId w:val="2"/>
        </w:numPr>
        <w:tabs>
          <w:tab w:val="clear" w:pos="540"/>
          <w:tab w:val="left" w:pos="-1440"/>
          <w:tab w:val="num" w:pos="851"/>
        </w:tabs>
        <w:spacing w:after="120"/>
        <w:ind w:left="851" w:hanging="425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we własnym zakresie ubezpieczyć wszelkie nakłady poniesione na nieruchomości.</w:t>
      </w:r>
    </w:p>
    <w:p w14:paraId="6A37A78D" w14:textId="77777777" w:rsidR="00FF4D62" w:rsidRPr="005275AD" w:rsidRDefault="00FF4D62" w:rsidP="00152756">
      <w:pPr>
        <w:numPr>
          <w:ilvl w:val="0"/>
          <w:numId w:val="10"/>
        </w:numPr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lastRenderedPageBreak/>
        <w:t>Zabrania się na przedmiotowej nieruchomości i terenie bezpośrednio przyległym do ni</w:t>
      </w:r>
      <w:r w:rsidR="00924AAE">
        <w:rPr>
          <w:rFonts w:ascii="Calibri" w:hAnsi="Calibri" w:cs="Calibri"/>
        </w:rPr>
        <w:t>ej</w:t>
      </w:r>
      <w:r w:rsidRPr="005275AD">
        <w:rPr>
          <w:rFonts w:ascii="Calibri" w:hAnsi="Calibri" w:cs="Calibri"/>
        </w:rPr>
        <w:t>:</w:t>
      </w:r>
    </w:p>
    <w:p w14:paraId="7423B425" w14:textId="77777777" w:rsidR="00FF4D62" w:rsidRPr="005275AD" w:rsidRDefault="00FF4D62" w:rsidP="00152756">
      <w:pPr>
        <w:numPr>
          <w:ilvl w:val="0"/>
          <w:numId w:val="17"/>
        </w:numPr>
        <w:tabs>
          <w:tab w:val="clear" w:pos="540"/>
          <w:tab w:val="left" w:pos="-1440"/>
          <w:tab w:val="num" w:pos="851"/>
        </w:tabs>
        <w:spacing w:after="120"/>
        <w:ind w:left="851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spożywania napojów alkoholowych, </w:t>
      </w:r>
    </w:p>
    <w:p w14:paraId="18C2ED2C" w14:textId="77777777" w:rsidR="00FF4D62" w:rsidRPr="005275AD" w:rsidRDefault="00FF4D62" w:rsidP="00152756">
      <w:pPr>
        <w:numPr>
          <w:ilvl w:val="0"/>
          <w:numId w:val="17"/>
        </w:numPr>
        <w:tabs>
          <w:tab w:val="clear" w:pos="540"/>
          <w:tab w:val="left" w:pos="-1440"/>
          <w:tab w:val="num" w:pos="851"/>
        </w:tabs>
        <w:spacing w:after="120"/>
        <w:ind w:left="851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uprawiania gier hazardowych,</w:t>
      </w:r>
    </w:p>
    <w:p w14:paraId="09118309" w14:textId="77777777" w:rsidR="00FF4D62" w:rsidRPr="005275AD" w:rsidRDefault="00FF4D62" w:rsidP="00152756">
      <w:pPr>
        <w:numPr>
          <w:ilvl w:val="0"/>
          <w:numId w:val="17"/>
        </w:numPr>
        <w:tabs>
          <w:tab w:val="clear" w:pos="540"/>
          <w:tab w:val="left" w:pos="-1440"/>
          <w:tab w:val="num" w:pos="851"/>
        </w:tabs>
        <w:spacing w:after="120"/>
        <w:ind w:left="851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parko</w:t>
      </w:r>
      <w:r w:rsidR="00C61B46" w:rsidRPr="005275AD">
        <w:rPr>
          <w:rFonts w:ascii="Calibri" w:hAnsi="Calibri" w:cs="Calibri"/>
        </w:rPr>
        <w:t>wania samochodów</w:t>
      </w:r>
      <w:r w:rsidRPr="005275AD">
        <w:rPr>
          <w:rFonts w:ascii="Calibri" w:hAnsi="Calibri" w:cs="Calibri"/>
        </w:rPr>
        <w:t>.</w:t>
      </w:r>
    </w:p>
    <w:p w14:paraId="7FDC9FC5" w14:textId="77777777" w:rsidR="00E4225D" w:rsidRPr="005275AD" w:rsidRDefault="00E4225D" w:rsidP="00152756">
      <w:pPr>
        <w:numPr>
          <w:ilvl w:val="0"/>
          <w:numId w:val="10"/>
        </w:numPr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Na </w:t>
      </w:r>
      <w:r w:rsidR="00950D04" w:rsidRPr="005275AD">
        <w:rPr>
          <w:rFonts w:ascii="Calibri" w:hAnsi="Calibri" w:cs="Calibri"/>
        </w:rPr>
        <w:t>nieruchomości</w:t>
      </w:r>
      <w:r w:rsidRPr="005275AD">
        <w:rPr>
          <w:rFonts w:ascii="Calibri" w:hAnsi="Calibri" w:cs="Calibri"/>
        </w:rPr>
        <w:t xml:space="preserve"> </w:t>
      </w:r>
      <w:r w:rsidR="005275AD">
        <w:rPr>
          <w:rFonts w:ascii="Calibri" w:hAnsi="Calibri" w:cs="Calibri"/>
        </w:rPr>
        <w:t>Najemca</w:t>
      </w:r>
      <w:r w:rsidR="00950D04" w:rsidRPr="005275AD">
        <w:rPr>
          <w:rFonts w:ascii="Calibri" w:hAnsi="Calibri" w:cs="Calibri"/>
        </w:rPr>
        <w:t xml:space="preserve"> może prowadzić </w:t>
      </w:r>
      <w:r w:rsidRPr="005275AD">
        <w:rPr>
          <w:rFonts w:ascii="Calibri" w:hAnsi="Calibri" w:cs="Calibri"/>
        </w:rPr>
        <w:t>sprzedaż wy</w:t>
      </w:r>
      <w:r w:rsidR="00950D04" w:rsidRPr="005275AD">
        <w:rPr>
          <w:rFonts w:ascii="Calibri" w:hAnsi="Calibri" w:cs="Calibri"/>
        </w:rPr>
        <w:t>łącznie owoców i warzyw.</w:t>
      </w:r>
    </w:p>
    <w:p w14:paraId="4DEA4EEA" w14:textId="77777777" w:rsidR="00FF4D62" w:rsidRPr="005275AD" w:rsidRDefault="00FF4D62" w:rsidP="00152756">
      <w:pPr>
        <w:numPr>
          <w:ilvl w:val="0"/>
          <w:numId w:val="10"/>
        </w:numPr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Za towary i urząd</w:t>
      </w:r>
      <w:r w:rsidR="00E84095" w:rsidRPr="005275AD">
        <w:rPr>
          <w:rFonts w:ascii="Calibri" w:hAnsi="Calibri" w:cs="Calibri"/>
        </w:rPr>
        <w:t xml:space="preserve">zenia znajdujące się na </w:t>
      </w:r>
      <w:r w:rsidR="00950D04" w:rsidRPr="005275AD">
        <w:rPr>
          <w:rFonts w:ascii="Calibri" w:hAnsi="Calibri" w:cs="Calibri"/>
        </w:rPr>
        <w:t>nieruchomości</w:t>
      </w:r>
      <w:r w:rsidR="00E84095" w:rsidRPr="005275AD">
        <w:rPr>
          <w:rFonts w:ascii="Calibri" w:hAnsi="Calibri" w:cs="Calibri"/>
        </w:rPr>
        <w:t xml:space="preserve"> </w:t>
      </w:r>
      <w:r w:rsidRPr="005275AD">
        <w:rPr>
          <w:rFonts w:ascii="Calibri" w:hAnsi="Calibri" w:cs="Calibri"/>
        </w:rPr>
        <w:t xml:space="preserve">odpowiada </w:t>
      </w:r>
      <w:r w:rsidR="005275AD">
        <w:rPr>
          <w:rFonts w:ascii="Calibri" w:hAnsi="Calibri" w:cs="Calibri"/>
        </w:rPr>
        <w:t>Najemca</w:t>
      </w:r>
      <w:r w:rsidRPr="005275AD">
        <w:rPr>
          <w:rFonts w:ascii="Calibri" w:hAnsi="Calibri" w:cs="Calibri"/>
        </w:rPr>
        <w:t>.</w:t>
      </w:r>
    </w:p>
    <w:p w14:paraId="30E234B6" w14:textId="77777777" w:rsidR="00242DDC" w:rsidRPr="005275AD" w:rsidRDefault="00C10450" w:rsidP="00152756">
      <w:pPr>
        <w:numPr>
          <w:ilvl w:val="0"/>
          <w:numId w:val="10"/>
        </w:numPr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Za wszelkie szkody,</w:t>
      </w:r>
      <w:r w:rsidR="0021769E" w:rsidRPr="005275AD">
        <w:rPr>
          <w:rFonts w:ascii="Calibri" w:hAnsi="Calibri" w:cs="Calibri"/>
        </w:rPr>
        <w:t xml:space="preserve"> które powstaną na nieruchomości</w:t>
      </w:r>
      <w:r w:rsidRPr="005275AD">
        <w:rPr>
          <w:rFonts w:ascii="Calibri" w:hAnsi="Calibri" w:cs="Calibri"/>
        </w:rPr>
        <w:t xml:space="preserve"> </w:t>
      </w:r>
      <w:r w:rsidR="0021769E" w:rsidRPr="005275AD">
        <w:rPr>
          <w:rFonts w:ascii="Calibri" w:hAnsi="Calibri" w:cs="Calibri"/>
        </w:rPr>
        <w:t xml:space="preserve">lub zostaną wyrządzone osobom trzecim, </w:t>
      </w:r>
      <w:r w:rsidRPr="005275AD">
        <w:rPr>
          <w:rFonts w:ascii="Calibri" w:hAnsi="Calibri" w:cs="Calibri"/>
        </w:rPr>
        <w:t xml:space="preserve">w szczególności </w:t>
      </w:r>
      <w:r w:rsidR="0021769E" w:rsidRPr="005275AD">
        <w:rPr>
          <w:rFonts w:ascii="Calibri" w:hAnsi="Calibri" w:cs="Calibri"/>
        </w:rPr>
        <w:t>wynikające</w:t>
      </w:r>
      <w:r w:rsidRPr="005275AD">
        <w:rPr>
          <w:rFonts w:ascii="Calibri" w:hAnsi="Calibri" w:cs="Calibri"/>
        </w:rPr>
        <w:t xml:space="preserve"> z odpowiedzialności cywilnej </w:t>
      </w:r>
      <w:r w:rsidR="0021769E" w:rsidRPr="005275AD">
        <w:rPr>
          <w:rFonts w:ascii="Calibri" w:hAnsi="Calibri" w:cs="Calibri"/>
        </w:rPr>
        <w:t>lub</w:t>
      </w:r>
      <w:r w:rsidRPr="005275AD">
        <w:rPr>
          <w:rFonts w:ascii="Calibri" w:hAnsi="Calibri" w:cs="Calibri"/>
        </w:rPr>
        <w:t xml:space="preserve"> </w:t>
      </w:r>
      <w:r w:rsidR="0021769E" w:rsidRPr="005275AD">
        <w:rPr>
          <w:rFonts w:ascii="Calibri" w:hAnsi="Calibri" w:cs="Calibri"/>
        </w:rPr>
        <w:t xml:space="preserve">powstałe wskutek </w:t>
      </w:r>
      <w:r w:rsidRPr="005275AD">
        <w:rPr>
          <w:rFonts w:ascii="Calibri" w:hAnsi="Calibri" w:cs="Calibri"/>
        </w:rPr>
        <w:t>nieszczęśliwych wypadków, zdarze</w:t>
      </w:r>
      <w:r w:rsidR="0021769E" w:rsidRPr="005275AD">
        <w:rPr>
          <w:rFonts w:ascii="Calibri" w:hAnsi="Calibri" w:cs="Calibri"/>
        </w:rPr>
        <w:t>ń</w:t>
      </w:r>
      <w:r w:rsidRPr="005275AD">
        <w:rPr>
          <w:rFonts w:ascii="Calibri" w:hAnsi="Calibri" w:cs="Calibri"/>
        </w:rPr>
        <w:t xml:space="preserve"> losow</w:t>
      </w:r>
      <w:r w:rsidR="0021769E" w:rsidRPr="005275AD">
        <w:rPr>
          <w:rFonts w:ascii="Calibri" w:hAnsi="Calibri" w:cs="Calibri"/>
        </w:rPr>
        <w:t>ych</w:t>
      </w:r>
      <w:r w:rsidRPr="005275AD">
        <w:rPr>
          <w:rFonts w:ascii="Calibri" w:hAnsi="Calibri" w:cs="Calibri"/>
        </w:rPr>
        <w:t xml:space="preserve"> lub os</w:t>
      </w:r>
      <w:r w:rsidR="0021769E" w:rsidRPr="005275AD">
        <w:rPr>
          <w:rFonts w:ascii="Calibri" w:hAnsi="Calibri" w:cs="Calibri"/>
        </w:rPr>
        <w:t>ób</w:t>
      </w:r>
      <w:r w:rsidRPr="005275AD">
        <w:rPr>
          <w:rFonts w:ascii="Calibri" w:hAnsi="Calibri" w:cs="Calibri"/>
        </w:rPr>
        <w:t xml:space="preserve">, </w:t>
      </w:r>
      <w:r w:rsidR="0021769E" w:rsidRPr="005275AD">
        <w:rPr>
          <w:rFonts w:ascii="Calibri" w:hAnsi="Calibri" w:cs="Calibri"/>
        </w:rPr>
        <w:t xml:space="preserve">za które odpowiedzialność ponosi </w:t>
      </w:r>
      <w:r w:rsidR="005275AD">
        <w:rPr>
          <w:rFonts w:ascii="Calibri" w:hAnsi="Calibri" w:cs="Calibri"/>
        </w:rPr>
        <w:t>Najemca</w:t>
      </w:r>
      <w:r w:rsidR="0021769E" w:rsidRPr="005275AD">
        <w:rPr>
          <w:rFonts w:ascii="Calibri" w:hAnsi="Calibri" w:cs="Calibri"/>
        </w:rPr>
        <w:t xml:space="preserve">, powstałe </w:t>
      </w:r>
      <w:r w:rsidRPr="005275AD">
        <w:rPr>
          <w:rFonts w:ascii="Calibri" w:hAnsi="Calibri" w:cs="Calibri"/>
        </w:rPr>
        <w:t xml:space="preserve">w czasie wykonywania </w:t>
      </w:r>
      <w:r w:rsidR="005275AD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 xml:space="preserve"> lub związane z działalnością prowadzoną przez </w:t>
      </w:r>
      <w:r w:rsidR="005275AD">
        <w:rPr>
          <w:rFonts w:ascii="Calibri" w:hAnsi="Calibri" w:cs="Calibri"/>
        </w:rPr>
        <w:t>Najemcę</w:t>
      </w:r>
      <w:r w:rsidRPr="005275AD">
        <w:rPr>
          <w:rFonts w:ascii="Calibri" w:hAnsi="Calibri" w:cs="Calibri"/>
        </w:rPr>
        <w:t xml:space="preserve"> na nieruchomości odpowiedzialność</w:t>
      </w:r>
      <w:r w:rsidR="00BB0533" w:rsidRPr="005275AD">
        <w:rPr>
          <w:rFonts w:ascii="Calibri" w:hAnsi="Calibri" w:cs="Calibri"/>
        </w:rPr>
        <w:t xml:space="preserve"> ponosi</w:t>
      </w:r>
      <w:r w:rsidRPr="005275AD">
        <w:rPr>
          <w:rFonts w:ascii="Calibri" w:hAnsi="Calibri" w:cs="Calibri"/>
        </w:rPr>
        <w:t xml:space="preserve"> </w:t>
      </w:r>
      <w:r w:rsidR="0034046E">
        <w:rPr>
          <w:rFonts w:ascii="Calibri" w:hAnsi="Calibri" w:cs="Calibri"/>
        </w:rPr>
        <w:t>Najemca</w:t>
      </w:r>
      <w:r w:rsidRPr="005275AD">
        <w:rPr>
          <w:rFonts w:ascii="Calibri" w:hAnsi="Calibri" w:cs="Calibri"/>
        </w:rPr>
        <w:t>.</w:t>
      </w:r>
    </w:p>
    <w:p w14:paraId="710CEB74" w14:textId="77777777" w:rsidR="004F2185" w:rsidRPr="005275AD" w:rsidRDefault="004F2185" w:rsidP="00820A62">
      <w:pPr>
        <w:numPr>
          <w:ilvl w:val="0"/>
          <w:numId w:val="10"/>
        </w:numPr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Wy</w:t>
      </w:r>
      <w:r w:rsidR="0034046E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 xml:space="preserve">jący zobowiązuje się zapewnić </w:t>
      </w:r>
      <w:r w:rsidR="0034046E">
        <w:rPr>
          <w:rFonts w:ascii="Calibri" w:hAnsi="Calibri" w:cs="Calibri"/>
        </w:rPr>
        <w:t>Najemcy</w:t>
      </w:r>
      <w:r w:rsidR="00820A62" w:rsidRPr="005275AD">
        <w:rPr>
          <w:rFonts w:ascii="Calibri" w:hAnsi="Calibri" w:cs="Calibri"/>
        </w:rPr>
        <w:t xml:space="preserve"> ze swojej strony </w:t>
      </w:r>
      <w:r w:rsidRPr="005275AD">
        <w:rPr>
          <w:rFonts w:ascii="Calibri" w:hAnsi="Calibri" w:cs="Calibri"/>
        </w:rPr>
        <w:t xml:space="preserve">spokojne posiadanie </w:t>
      </w:r>
      <w:r w:rsidR="00820A62" w:rsidRPr="005275AD">
        <w:rPr>
          <w:rFonts w:ascii="Calibri" w:hAnsi="Calibri" w:cs="Calibri"/>
        </w:rPr>
        <w:t>nieruchomości w okresie</w:t>
      </w:r>
      <w:r w:rsidRPr="005275AD">
        <w:rPr>
          <w:rFonts w:ascii="Calibri" w:hAnsi="Calibri" w:cs="Calibri"/>
        </w:rPr>
        <w:t xml:space="preserve"> trwania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mowy.</w:t>
      </w:r>
    </w:p>
    <w:p w14:paraId="17B1A9F8" w14:textId="77777777" w:rsidR="004F2185" w:rsidRPr="005275AD" w:rsidRDefault="0034046E" w:rsidP="00820A62">
      <w:pPr>
        <w:numPr>
          <w:ilvl w:val="0"/>
          <w:numId w:val="10"/>
        </w:numPr>
        <w:spacing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Wynajmu</w:t>
      </w:r>
      <w:r w:rsidR="004F2185" w:rsidRPr="005275AD">
        <w:rPr>
          <w:rFonts w:ascii="Calibri" w:hAnsi="Calibri" w:cs="Calibri"/>
        </w:rPr>
        <w:t xml:space="preserve">jący ma każdorazowo prawo kontroli przedmiotu </w:t>
      </w:r>
      <w:r>
        <w:rPr>
          <w:rFonts w:ascii="Calibri" w:hAnsi="Calibri" w:cs="Calibri"/>
        </w:rPr>
        <w:t>najmu</w:t>
      </w:r>
      <w:r w:rsidR="004F2185" w:rsidRPr="005275AD">
        <w:rPr>
          <w:rFonts w:ascii="Calibri" w:hAnsi="Calibri" w:cs="Calibri"/>
        </w:rPr>
        <w:t xml:space="preserve"> przy udziale </w:t>
      </w:r>
      <w:r>
        <w:rPr>
          <w:rFonts w:ascii="Calibri" w:hAnsi="Calibri" w:cs="Calibri"/>
        </w:rPr>
        <w:t>Najemcy</w:t>
      </w:r>
      <w:r w:rsidR="004F2185" w:rsidRPr="005275AD">
        <w:rPr>
          <w:rFonts w:ascii="Calibri" w:hAnsi="Calibri" w:cs="Calibri"/>
        </w:rPr>
        <w:t>.</w:t>
      </w:r>
    </w:p>
    <w:p w14:paraId="15D24711" w14:textId="77777777" w:rsidR="00C27356" w:rsidRPr="005275AD" w:rsidRDefault="00C27356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</w:p>
    <w:p w14:paraId="3EFD24F4" w14:textId="77777777" w:rsidR="00242DDC" w:rsidRPr="005275AD" w:rsidRDefault="00242DDC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§</w:t>
      </w:r>
      <w:r w:rsidR="008E4CB7" w:rsidRPr="005275AD">
        <w:rPr>
          <w:rFonts w:ascii="Calibri" w:hAnsi="Calibri" w:cs="Calibri"/>
          <w:b/>
        </w:rPr>
        <w:t xml:space="preserve"> </w:t>
      </w:r>
      <w:r w:rsidR="00891464" w:rsidRPr="005275AD">
        <w:rPr>
          <w:rFonts w:ascii="Calibri" w:hAnsi="Calibri" w:cs="Calibri"/>
          <w:b/>
        </w:rPr>
        <w:t>5</w:t>
      </w:r>
    </w:p>
    <w:p w14:paraId="107F6CF3" w14:textId="77777777" w:rsidR="00242DDC" w:rsidRPr="005275AD" w:rsidRDefault="00F854E6" w:rsidP="00152756">
      <w:pPr>
        <w:pStyle w:val="Nagwek3"/>
        <w:spacing w:after="120" w:line="240" w:lineRule="auto"/>
        <w:rPr>
          <w:rFonts w:ascii="Calibri" w:hAnsi="Calibri" w:cs="Calibri"/>
          <w:sz w:val="24"/>
          <w:szCs w:val="24"/>
        </w:rPr>
      </w:pPr>
      <w:r w:rsidRPr="005275AD">
        <w:rPr>
          <w:rFonts w:ascii="Calibri" w:hAnsi="Calibri" w:cs="Calibri"/>
          <w:sz w:val="24"/>
          <w:szCs w:val="24"/>
        </w:rPr>
        <w:t>ROZWIĄZANIE UMOWY</w:t>
      </w:r>
    </w:p>
    <w:p w14:paraId="0383649F" w14:textId="77777777" w:rsidR="002E2045" w:rsidRPr="005275AD" w:rsidRDefault="002E2045" w:rsidP="00152756">
      <w:pPr>
        <w:numPr>
          <w:ilvl w:val="0"/>
          <w:numId w:val="13"/>
        </w:numPr>
        <w:tabs>
          <w:tab w:val="left" w:pos="-1440"/>
        </w:tabs>
        <w:spacing w:after="120"/>
        <w:ind w:left="426" w:hanging="426"/>
        <w:jc w:val="both"/>
        <w:rPr>
          <w:rFonts w:ascii="Calibri" w:hAnsi="Calibri" w:cs="Calibri"/>
          <w:b/>
          <w:bCs/>
          <w:u w:val="single"/>
        </w:rPr>
      </w:pPr>
      <w:r w:rsidRPr="005275AD">
        <w:rPr>
          <w:rFonts w:ascii="Calibri" w:hAnsi="Calibri" w:cs="Calibri"/>
        </w:rPr>
        <w:t>W</w:t>
      </w:r>
      <w:r w:rsidR="00B14D5F">
        <w:rPr>
          <w:rFonts w:ascii="Calibri" w:hAnsi="Calibri" w:cs="Calibri"/>
        </w:rPr>
        <w:t>y</w:t>
      </w:r>
      <w:r w:rsidR="0034046E">
        <w:rPr>
          <w:rFonts w:ascii="Calibri" w:hAnsi="Calibri" w:cs="Calibri"/>
        </w:rPr>
        <w:t>najmującemu</w:t>
      </w:r>
      <w:r w:rsidRPr="005275AD">
        <w:rPr>
          <w:rFonts w:ascii="Calibri" w:hAnsi="Calibri" w:cs="Calibri"/>
        </w:rPr>
        <w:t xml:space="preserve"> służy prawo wypowiedzenia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 w trybie natychmiastowym bez zachowania terminów wypowiedzenia w przypadku:</w:t>
      </w:r>
    </w:p>
    <w:p w14:paraId="62B7E008" w14:textId="77777777" w:rsidR="002E2045" w:rsidRPr="005275AD" w:rsidRDefault="00280582" w:rsidP="00280582">
      <w:pPr>
        <w:numPr>
          <w:ilvl w:val="0"/>
          <w:numId w:val="19"/>
        </w:numPr>
        <w:tabs>
          <w:tab w:val="clear" w:pos="540"/>
          <w:tab w:val="left" w:pos="-1440"/>
          <w:tab w:val="num" w:pos="851"/>
        </w:tabs>
        <w:spacing w:after="120"/>
        <w:ind w:left="851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braku terminowej</w:t>
      </w:r>
      <w:r w:rsidR="002E2045" w:rsidRPr="005275AD">
        <w:rPr>
          <w:rFonts w:ascii="Calibri" w:hAnsi="Calibri" w:cs="Calibri"/>
        </w:rPr>
        <w:t xml:space="preserve"> zapłat</w:t>
      </w:r>
      <w:r w:rsidRPr="005275AD">
        <w:rPr>
          <w:rFonts w:ascii="Calibri" w:hAnsi="Calibri" w:cs="Calibri"/>
        </w:rPr>
        <w:t>y</w:t>
      </w:r>
      <w:r w:rsidR="002E2045" w:rsidRPr="005275AD">
        <w:rPr>
          <w:rFonts w:ascii="Calibri" w:hAnsi="Calibri" w:cs="Calibri"/>
        </w:rPr>
        <w:t xml:space="preserve"> czynszu, za wcześniejszym uprzedzeniem i udzieleniem </w:t>
      </w:r>
      <w:r w:rsidRPr="005275AD">
        <w:rPr>
          <w:rFonts w:ascii="Calibri" w:hAnsi="Calibri" w:cs="Calibri"/>
        </w:rPr>
        <w:t xml:space="preserve">dodatkowego 3-dniowego </w:t>
      </w:r>
      <w:r w:rsidR="002E2045" w:rsidRPr="005275AD">
        <w:rPr>
          <w:rFonts w:ascii="Calibri" w:hAnsi="Calibri" w:cs="Calibri"/>
        </w:rPr>
        <w:t>terminu do zapłaty zaległego czynszu,</w:t>
      </w:r>
    </w:p>
    <w:p w14:paraId="431A7C8E" w14:textId="77777777" w:rsidR="002E2045" w:rsidRPr="005275AD" w:rsidRDefault="002E2045" w:rsidP="00280582">
      <w:pPr>
        <w:numPr>
          <w:ilvl w:val="0"/>
          <w:numId w:val="19"/>
        </w:numPr>
        <w:tabs>
          <w:tab w:val="clear" w:pos="540"/>
          <w:tab w:val="left" w:pos="-1440"/>
          <w:tab w:val="num" w:pos="851"/>
        </w:tabs>
        <w:spacing w:after="120"/>
        <w:ind w:left="851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oddania przedmiotu </w:t>
      </w:r>
      <w:r w:rsidR="0034046E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 xml:space="preserve"> w pod</w:t>
      </w:r>
      <w:r w:rsidR="0034046E">
        <w:rPr>
          <w:rFonts w:ascii="Calibri" w:hAnsi="Calibri" w:cs="Calibri"/>
        </w:rPr>
        <w:t>najem</w:t>
      </w:r>
      <w:r w:rsidRPr="005275AD">
        <w:rPr>
          <w:rFonts w:ascii="Calibri" w:hAnsi="Calibri" w:cs="Calibri"/>
        </w:rPr>
        <w:t xml:space="preserve"> albo do bezpłatnego używania osobom trzecim bez pisemnej zgody Wy</w:t>
      </w:r>
      <w:r w:rsidR="0034046E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>jącego,</w:t>
      </w:r>
    </w:p>
    <w:p w14:paraId="6A2931C5" w14:textId="77777777" w:rsidR="002E2045" w:rsidRPr="005275AD" w:rsidRDefault="002E2045" w:rsidP="00280582">
      <w:pPr>
        <w:numPr>
          <w:ilvl w:val="0"/>
          <w:numId w:val="19"/>
        </w:numPr>
        <w:tabs>
          <w:tab w:val="clear" w:pos="540"/>
          <w:tab w:val="left" w:pos="-1440"/>
          <w:tab w:val="num" w:pos="851"/>
        </w:tabs>
        <w:spacing w:after="120"/>
        <w:ind w:left="851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używania przedmiotu </w:t>
      </w:r>
      <w:r w:rsidR="0034046E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 xml:space="preserve"> w sposób sprzeczny z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mową lub przeznaczeniem, z</w:t>
      </w:r>
      <w:r w:rsidR="00280582" w:rsidRPr="005275AD">
        <w:rPr>
          <w:rFonts w:ascii="Calibri" w:hAnsi="Calibri" w:cs="Calibri"/>
        </w:rPr>
        <w:t> </w:t>
      </w:r>
      <w:r w:rsidRPr="005275AD">
        <w:rPr>
          <w:rFonts w:ascii="Calibri" w:hAnsi="Calibri" w:cs="Calibri"/>
        </w:rPr>
        <w:t xml:space="preserve">miejscowym planem zagospodarowania przestrzennego lub innymi </w:t>
      </w:r>
      <w:r w:rsidR="00280582" w:rsidRPr="005275AD">
        <w:rPr>
          <w:rFonts w:ascii="Calibri" w:hAnsi="Calibri" w:cs="Calibri"/>
        </w:rPr>
        <w:t>przepisami</w:t>
      </w:r>
      <w:r w:rsidRPr="005275AD">
        <w:rPr>
          <w:rFonts w:ascii="Calibri" w:hAnsi="Calibri" w:cs="Calibri"/>
        </w:rPr>
        <w:t xml:space="preserve"> praw</w:t>
      </w:r>
      <w:r w:rsidR="00280582" w:rsidRPr="005275AD">
        <w:rPr>
          <w:rFonts w:ascii="Calibri" w:hAnsi="Calibri" w:cs="Calibri"/>
        </w:rPr>
        <w:t>a</w:t>
      </w:r>
      <w:r w:rsidRPr="005275AD">
        <w:rPr>
          <w:rFonts w:ascii="Calibri" w:hAnsi="Calibri" w:cs="Calibri"/>
        </w:rPr>
        <w:t>,</w:t>
      </w:r>
    </w:p>
    <w:p w14:paraId="496738C5" w14:textId="77777777" w:rsidR="002E2045" w:rsidRPr="005275AD" w:rsidRDefault="002E2045" w:rsidP="00280582">
      <w:pPr>
        <w:numPr>
          <w:ilvl w:val="0"/>
          <w:numId w:val="19"/>
        </w:numPr>
        <w:tabs>
          <w:tab w:val="clear" w:pos="540"/>
          <w:tab w:val="left" w:pos="-1440"/>
          <w:tab w:val="num" w:pos="851"/>
        </w:tabs>
        <w:spacing w:after="120"/>
        <w:ind w:left="851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gdy </w:t>
      </w:r>
      <w:r w:rsidR="0034046E">
        <w:rPr>
          <w:rFonts w:ascii="Calibri" w:hAnsi="Calibri" w:cs="Calibri"/>
        </w:rPr>
        <w:t>Najemca</w:t>
      </w:r>
      <w:r w:rsidRPr="005275AD">
        <w:rPr>
          <w:rFonts w:ascii="Calibri" w:hAnsi="Calibri" w:cs="Calibri"/>
        </w:rPr>
        <w:t xml:space="preserve"> w sposób rażący dopuszcza się istotnych naruszeń innych postanowień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</w:t>
      </w:r>
      <w:r w:rsidR="00BB0533" w:rsidRPr="005275AD">
        <w:rPr>
          <w:rFonts w:ascii="Calibri" w:hAnsi="Calibri" w:cs="Calibri"/>
        </w:rPr>
        <w:t>,</w:t>
      </w:r>
      <w:r w:rsidRPr="005275AD">
        <w:rPr>
          <w:rFonts w:ascii="Calibri" w:hAnsi="Calibri" w:cs="Calibri"/>
        </w:rPr>
        <w:t xml:space="preserve"> w szczegól</w:t>
      </w:r>
      <w:r w:rsidR="00FE288F" w:rsidRPr="005275AD">
        <w:rPr>
          <w:rFonts w:ascii="Calibri" w:hAnsi="Calibri" w:cs="Calibri"/>
        </w:rPr>
        <w:t>ności narusza postanowienia § 4,</w:t>
      </w:r>
    </w:p>
    <w:p w14:paraId="17F9AE1E" w14:textId="77777777" w:rsidR="00FE288F" w:rsidRPr="005275AD" w:rsidRDefault="00FE288F" w:rsidP="00FE288F">
      <w:pPr>
        <w:numPr>
          <w:ilvl w:val="0"/>
          <w:numId w:val="19"/>
        </w:numPr>
        <w:tabs>
          <w:tab w:val="clear" w:pos="540"/>
          <w:tab w:val="num" w:pos="851"/>
        </w:tabs>
        <w:ind w:left="851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nie posiada aktualnej polisy OC, o której mowa w § 7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mowy.</w:t>
      </w:r>
    </w:p>
    <w:p w14:paraId="6099727D" w14:textId="77777777" w:rsidR="00FE288F" w:rsidRPr="005275AD" w:rsidRDefault="00FE288F" w:rsidP="00FE288F">
      <w:pPr>
        <w:tabs>
          <w:tab w:val="left" w:pos="-1440"/>
        </w:tabs>
        <w:spacing w:after="120"/>
        <w:ind w:left="851"/>
        <w:jc w:val="both"/>
        <w:rPr>
          <w:rFonts w:ascii="Calibri" w:hAnsi="Calibri" w:cs="Calibri"/>
        </w:rPr>
      </w:pPr>
    </w:p>
    <w:p w14:paraId="79CA0B16" w14:textId="77777777" w:rsidR="002E2045" w:rsidRPr="005275AD" w:rsidRDefault="002E2045" w:rsidP="00152756">
      <w:pPr>
        <w:numPr>
          <w:ilvl w:val="0"/>
          <w:numId w:val="13"/>
        </w:numPr>
        <w:tabs>
          <w:tab w:val="left" w:pos="-1440"/>
        </w:tabs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>Oświadczenie woli W</w:t>
      </w:r>
      <w:r w:rsidR="0034046E">
        <w:rPr>
          <w:rFonts w:ascii="Calibri" w:hAnsi="Calibri" w:cs="Calibri"/>
        </w:rPr>
        <w:t>ynajmu</w:t>
      </w:r>
      <w:r w:rsidRPr="005275AD">
        <w:rPr>
          <w:rFonts w:ascii="Calibri" w:hAnsi="Calibri" w:cs="Calibri"/>
        </w:rPr>
        <w:t xml:space="preserve">jącego w przedmiocie rozwiązania umowy bez wypowiedzenia, doręcza się w sposób, o którym mowa w § </w:t>
      </w:r>
      <w:r w:rsidR="00BB0533" w:rsidRPr="005275AD">
        <w:rPr>
          <w:rFonts w:ascii="Calibri" w:hAnsi="Calibri" w:cs="Calibri"/>
        </w:rPr>
        <w:t>8</w:t>
      </w:r>
      <w:r w:rsidRPr="005275AD">
        <w:rPr>
          <w:rFonts w:ascii="Calibri" w:hAnsi="Calibri" w:cs="Calibri"/>
        </w:rPr>
        <w:t xml:space="preserve"> ust</w:t>
      </w:r>
      <w:r w:rsidR="00891464" w:rsidRPr="005275AD">
        <w:rPr>
          <w:rFonts w:ascii="Calibri" w:hAnsi="Calibri" w:cs="Calibri"/>
        </w:rPr>
        <w:t>.</w:t>
      </w:r>
      <w:r w:rsidRPr="005275AD">
        <w:rPr>
          <w:rFonts w:ascii="Calibri" w:hAnsi="Calibri" w:cs="Calibri"/>
        </w:rPr>
        <w:t xml:space="preserve">2. Rozwiązanie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następuje w dniu doręczenia. </w:t>
      </w:r>
    </w:p>
    <w:p w14:paraId="5718377D" w14:textId="77777777" w:rsidR="003F3505" w:rsidRPr="005275AD" w:rsidRDefault="003F3505" w:rsidP="00152756">
      <w:pPr>
        <w:numPr>
          <w:ilvl w:val="0"/>
          <w:numId w:val="13"/>
        </w:numPr>
        <w:tabs>
          <w:tab w:val="left" w:pos="-1440"/>
        </w:tabs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Strony zgodnie postanawiają, że w przypadku </w:t>
      </w:r>
      <w:r w:rsidR="00AE1D50" w:rsidRPr="005275AD">
        <w:rPr>
          <w:rFonts w:ascii="Calibri" w:hAnsi="Calibri" w:cs="Calibri"/>
        </w:rPr>
        <w:t>zakończenia</w:t>
      </w:r>
      <w:r w:rsidRPr="005275AD">
        <w:rPr>
          <w:rFonts w:ascii="Calibri" w:hAnsi="Calibri" w:cs="Calibri"/>
        </w:rPr>
        <w:t xml:space="preserve">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</w:t>
      </w:r>
      <w:r w:rsidR="0034046E">
        <w:rPr>
          <w:rFonts w:ascii="Calibri" w:hAnsi="Calibri" w:cs="Calibri"/>
        </w:rPr>
        <w:t xml:space="preserve">Najemca </w:t>
      </w:r>
      <w:r w:rsidRPr="005275AD">
        <w:rPr>
          <w:rFonts w:ascii="Calibri" w:hAnsi="Calibri" w:cs="Calibri"/>
        </w:rPr>
        <w:t xml:space="preserve">dobrowolnie opuści </w:t>
      </w:r>
      <w:r w:rsidR="0034046E">
        <w:rPr>
          <w:rFonts w:ascii="Calibri" w:hAnsi="Calibri" w:cs="Calibri"/>
        </w:rPr>
        <w:t>najmowaną</w:t>
      </w:r>
      <w:r w:rsidRPr="005275AD">
        <w:rPr>
          <w:rFonts w:ascii="Calibri" w:hAnsi="Calibri" w:cs="Calibri"/>
        </w:rPr>
        <w:t xml:space="preserve"> nieruchomość. W razie nieopuszczenia nieruchomości przez </w:t>
      </w:r>
      <w:r w:rsidR="0034046E">
        <w:rPr>
          <w:rFonts w:ascii="Calibri" w:hAnsi="Calibri" w:cs="Calibri"/>
        </w:rPr>
        <w:t>Najemcę</w:t>
      </w:r>
      <w:r w:rsidRPr="005275AD">
        <w:rPr>
          <w:rFonts w:ascii="Calibri" w:hAnsi="Calibri" w:cs="Calibri"/>
        </w:rPr>
        <w:t xml:space="preserve"> z</w:t>
      </w:r>
      <w:r w:rsidR="00502CD0" w:rsidRPr="005275AD">
        <w:rPr>
          <w:rFonts w:ascii="Calibri" w:hAnsi="Calibri" w:cs="Calibri"/>
        </w:rPr>
        <w:t> </w:t>
      </w:r>
      <w:r w:rsidR="00BB0533" w:rsidRPr="005275AD">
        <w:rPr>
          <w:rFonts w:ascii="Calibri" w:hAnsi="Calibri" w:cs="Calibri"/>
        </w:rPr>
        <w:t>  </w:t>
      </w:r>
      <w:r w:rsidRPr="005275AD">
        <w:rPr>
          <w:rFonts w:ascii="Calibri" w:hAnsi="Calibri" w:cs="Calibri"/>
        </w:rPr>
        <w:t xml:space="preserve">upływem ostatniego dnia obowiązywania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 Wy</w:t>
      </w:r>
      <w:r w:rsidR="0034046E">
        <w:rPr>
          <w:rFonts w:ascii="Calibri" w:hAnsi="Calibri" w:cs="Calibri"/>
        </w:rPr>
        <w:t>najmujący</w:t>
      </w:r>
      <w:r w:rsidRPr="005275AD">
        <w:rPr>
          <w:rFonts w:ascii="Calibri" w:hAnsi="Calibri" w:cs="Calibri"/>
        </w:rPr>
        <w:t xml:space="preserve"> może wyznaczyć </w:t>
      </w:r>
      <w:r w:rsidR="00AE1D50" w:rsidRPr="005275AD">
        <w:rPr>
          <w:rFonts w:ascii="Calibri" w:hAnsi="Calibri" w:cs="Calibri"/>
        </w:rPr>
        <w:t xml:space="preserve">dodatkowy </w:t>
      </w:r>
      <w:r w:rsidRPr="005275AD">
        <w:rPr>
          <w:rFonts w:ascii="Calibri" w:hAnsi="Calibri" w:cs="Calibri"/>
        </w:rPr>
        <w:t>termin opuszczenia nieruchomości, z zastrzeżeniem ust.4</w:t>
      </w:r>
      <w:r w:rsidR="00891464" w:rsidRPr="005275AD">
        <w:rPr>
          <w:rFonts w:ascii="Calibri" w:hAnsi="Calibri" w:cs="Calibri"/>
        </w:rPr>
        <w:t xml:space="preserve"> i 5</w:t>
      </w:r>
      <w:r w:rsidRPr="005275AD">
        <w:rPr>
          <w:rFonts w:ascii="Calibri" w:hAnsi="Calibri" w:cs="Calibri"/>
        </w:rPr>
        <w:t xml:space="preserve">. </w:t>
      </w:r>
    </w:p>
    <w:p w14:paraId="571590D9" w14:textId="77777777" w:rsidR="002E2045" w:rsidRPr="005275AD" w:rsidRDefault="00242DDC" w:rsidP="00152756">
      <w:pPr>
        <w:numPr>
          <w:ilvl w:val="0"/>
          <w:numId w:val="13"/>
        </w:numPr>
        <w:tabs>
          <w:tab w:val="left" w:pos="-1440"/>
        </w:tabs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Strony uzgadniają, że w przypadku </w:t>
      </w:r>
      <w:r w:rsidR="003F3505" w:rsidRPr="005275AD">
        <w:rPr>
          <w:rFonts w:ascii="Calibri" w:hAnsi="Calibri" w:cs="Calibri"/>
        </w:rPr>
        <w:t xml:space="preserve">nieopuszczenia </w:t>
      </w:r>
      <w:r w:rsidRPr="005275AD">
        <w:rPr>
          <w:rFonts w:ascii="Calibri" w:hAnsi="Calibri" w:cs="Calibri"/>
        </w:rPr>
        <w:t xml:space="preserve">przez </w:t>
      </w:r>
      <w:r w:rsidR="0034046E">
        <w:rPr>
          <w:rFonts w:ascii="Calibri" w:hAnsi="Calibri" w:cs="Calibri"/>
        </w:rPr>
        <w:t>Najemcę</w:t>
      </w:r>
      <w:r w:rsidRPr="005275AD">
        <w:rPr>
          <w:rFonts w:ascii="Calibri" w:hAnsi="Calibri" w:cs="Calibri"/>
        </w:rPr>
        <w:t xml:space="preserve"> </w:t>
      </w:r>
      <w:r w:rsidR="00891464" w:rsidRPr="005275AD">
        <w:rPr>
          <w:rFonts w:ascii="Calibri" w:hAnsi="Calibri" w:cs="Calibri"/>
        </w:rPr>
        <w:t>nieruchomości</w:t>
      </w:r>
      <w:r w:rsidRPr="005275AD">
        <w:rPr>
          <w:rFonts w:ascii="Calibri" w:hAnsi="Calibri" w:cs="Calibri"/>
        </w:rPr>
        <w:t xml:space="preserve"> po zakończeniu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</w:t>
      </w:r>
      <w:r w:rsidR="0034046E">
        <w:rPr>
          <w:rFonts w:ascii="Calibri" w:hAnsi="Calibri" w:cs="Calibri"/>
        </w:rPr>
        <w:t>Naj</w:t>
      </w:r>
      <w:r w:rsidR="00924AAE">
        <w:rPr>
          <w:rFonts w:ascii="Calibri" w:hAnsi="Calibri" w:cs="Calibri"/>
        </w:rPr>
        <w:t>emca</w:t>
      </w:r>
      <w:r w:rsidRPr="005275AD">
        <w:rPr>
          <w:rFonts w:ascii="Calibri" w:hAnsi="Calibri" w:cs="Calibri"/>
        </w:rPr>
        <w:t xml:space="preserve"> zobowiązany będzie do zapłaty Wy</w:t>
      </w:r>
      <w:r w:rsidR="0034046E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 xml:space="preserve">jącemu </w:t>
      </w:r>
      <w:r w:rsidR="00820EA3" w:rsidRPr="005275AD">
        <w:rPr>
          <w:rFonts w:ascii="Calibri" w:hAnsi="Calibri" w:cs="Calibri"/>
        </w:rPr>
        <w:t>wynagrodzenia</w:t>
      </w:r>
      <w:r w:rsidRPr="005275AD">
        <w:rPr>
          <w:rFonts w:ascii="Calibri" w:hAnsi="Calibri" w:cs="Calibri"/>
        </w:rPr>
        <w:t xml:space="preserve"> z tytułu bezumownego korzystania z przedmiotu </w:t>
      </w:r>
      <w:r w:rsidR="0034046E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 xml:space="preserve"> za każdy rozpoczęty miesiąc w wysokości </w:t>
      </w:r>
      <w:r w:rsidR="002E2045" w:rsidRPr="005275AD">
        <w:rPr>
          <w:rFonts w:ascii="Calibri" w:hAnsi="Calibri" w:cs="Calibri"/>
        </w:rPr>
        <w:t xml:space="preserve">200 % czynszu </w:t>
      </w:r>
      <w:r w:rsidR="0034046E">
        <w:rPr>
          <w:rFonts w:ascii="Calibri" w:hAnsi="Calibri" w:cs="Calibri"/>
        </w:rPr>
        <w:t>najmu</w:t>
      </w:r>
      <w:r w:rsidR="00280582" w:rsidRPr="005275AD">
        <w:rPr>
          <w:rFonts w:ascii="Calibri" w:hAnsi="Calibri" w:cs="Calibri"/>
        </w:rPr>
        <w:t>, o którym mowa w § 3 ust.1</w:t>
      </w:r>
      <w:r w:rsidR="0076107B" w:rsidRPr="005275AD">
        <w:rPr>
          <w:rFonts w:ascii="Calibri" w:hAnsi="Calibri" w:cs="Calibri"/>
        </w:rPr>
        <w:t xml:space="preserve">. </w:t>
      </w:r>
    </w:p>
    <w:p w14:paraId="7162B7E2" w14:textId="77777777" w:rsidR="008177AE" w:rsidRPr="005275AD" w:rsidRDefault="008177AE" w:rsidP="00152756">
      <w:pPr>
        <w:numPr>
          <w:ilvl w:val="0"/>
          <w:numId w:val="13"/>
        </w:numPr>
        <w:tabs>
          <w:tab w:val="left" w:pos="-1440"/>
        </w:tabs>
        <w:spacing w:after="120"/>
        <w:ind w:left="426" w:hanging="426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lastRenderedPageBreak/>
        <w:t xml:space="preserve">W przypadku </w:t>
      </w:r>
      <w:r w:rsidR="00891464" w:rsidRPr="005275AD">
        <w:rPr>
          <w:rFonts w:ascii="Calibri" w:hAnsi="Calibri" w:cs="Calibri"/>
        </w:rPr>
        <w:t>nieopuszczenia przez</w:t>
      </w:r>
      <w:r w:rsidRPr="005275AD">
        <w:rPr>
          <w:rFonts w:ascii="Calibri" w:hAnsi="Calibri" w:cs="Calibri"/>
        </w:rPr>
        <w:t xml:space="preserve"> </w:t>
      </w:r>
      <w:r w:rsidR="0034046E">
        <w:rPr>
          <w:rFonts w:ascii="Calibri" w:hAnsi="Calibri" w:cs="Calibri"/>
        </w:rPr>
        <w:t>Najemcę</w:t>
      </w:r>
      <w:r w:rsidRPr="005275AD">
        <w:rPr>
          <w:rFonts w:ascii="Calibri" w:hAnsi="Calibri" w:cs="Calibri"/>
        </w:rPr>
        <w:t xml:space="preserve"> </w:t>
      </w:r>
      <w:r w:rsidR="00940640" w:rsidRPr="005275AD">
        <w:rPr>
          <w:rFonts w:ascii="Calibri" w:hAnsi="Calibri" w:cs="Calibri"/>
        </w:rPr>
        <w:t xml:space="preserve">nieruchomości po zakończeniu </w:t>
      </w:r>
      <w:r w:rsidR="00BB0533" w:rsidRPr="005275AD">
        <w:rPr>
          <w:rFonts w:ascii="Calibri" w:hAnsi="Calibri" w:cs="Calibri"/>
        </w:rPr>
        <w:t>U</w:t>
      </w:r>
      <w:r w:rsidR="00940640" w:rsidRPr="005275AD">
        <w:rPr>
          <w:rFonts w:ascii="Calibri" w:hAnsi="Calibri" w:cs="Calibri"/>
        </w:rPr>
        <w:t>mowy</w:t>
      </w:r>
      <w:r w:rsidRPr="005275AD">
        <w:rPr>
          <w:rFonts w:ascii="Calibri" w:hAnsi="Calibri" w:cs="Calibri"/>
        </w:rPr>
        <w:t xml:space="preserve"> Wy</w:t>
      </w:r>
      <w:r w:rsidR="0034046E">
        <w:rPr>
          <w:rFonts w:ascii="Calibri" w:hAnsi="Calibri" w:cs="Calibri"/>
        </w:rPr>
        <w:t>najmu</w:t>
      </w:r>
      <w:r w:rsidRPr="005275AD">
        <w:rPr>
          <w:rFonts w:ascii="Calibri" w:hAnsi="Calibri" w:cs="Calibri"/>
        </w:rPr>
        <w:t>jący będzie mógł dokonać jednostronnego przejęcia i opróżnienia nieruchomości, a</w:t>
      </w:r>
      <w:r w:rsidR="00940640" w:rsidRPr="005275AD">
        <w:rPr>
          <w:rFonts w:ascii="Calibri" w:hAnsi="Calibri" w:cs="Calibri"/>
        </w:rPr>
        <w:t> </w:t>
      </w:r>
      <w:r w:rsidR="0034046E">
        <w:rPr>
          <w:rFonts w:ascii="Calibri" w:hAnsi="Calibri" w:cs="Calibri"/>
        </w:rPr>
        <w:t>Najemca</w:t>
      </w:r>
      <w:r w:rsidRPr="005275AD">
        <w:rPr>
          <w:rFonts w:ascii="Calibri" w:hAnsi="Calibri" w:cs="Calibri"/>
        </w:rPr>
        <w:t xml:space="preserve"> nie będzie mógł wnosić zarzutów i występować</w:t>
      </w:r>
      <w:r w:rsidR="0034046E">
        <w:rPr>
          <w:rFonts w:ascii="Calibri" w:hAnsi="Calibri" w:cs="Calibri"/>
        </w:rPr>
        <w:br/>
      </w:r>
      <w:r w:rsidRPr="005275AD">
        <w:rPr>
          <w:rFonts w:ascii="Calibri" w:hAnsi="Calibri" w:cs="Calibri"/>
        </w:rPr>
        <w:t xml:space="preserve">z roszczeniami </w:t>
      </w:r>
      <w:r w:rsidR="00940640" w:rsidRPr="005275AD">
        <w:rPr>
          <w:rFonts w:ascii="Calibri" w:hAnsi="Calibri" w:cs="Calibri"/>
        </w:rPr>
        <w:t>z tym związanymi</w:t>
      </w:r>
      <w:r w:rsidRPr="005275AD">
        <w:rPr>
          <w:rFonts w:ascii="Calibri" w:hAnsi="Calibri" w:cs="Calibri"/>
        </w:rPr>
        <w:t xml:space="preserve">. </w:t>
      </w:r>
    </w:p>
    <w:p w14:paraId="73355E3F" w14:textId="77777777" w:rsidR="00576B72" w:rsidRPr="005275AD" w:rsidRDefault="00576B72" w:rsidP="00576B72">
      <w:pPr>
        <w:tabs>
          <w:tab w:val="left" w:pos="-1440"/>
        </w:tabs>
        <w:spacing w:after="120"/>
        <w:jc w:val="both"/>
        <w:rPr>
          <w:rFonts w:ascii="Calibri" w:hAnsi="Calibri" w:cs="Calibri"/>
        </w:rPr>
      </w:pPr>
    </w:p>
    <w:p w14:paraId="616D8E8C" w14:textId="77777777" w:rsidR="00576B72" w:rsidRPr="005275AD" w:rsidRDefault="00576B72" w:rsidP="00576B72">
      <w:pPr>
        <w:tabs>
          <w:tab w:val="left" w:pos="-1440"/>
        </w:tabs>
        <w:spacing w:after="120"/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§ 6</w:t>
      </w:r>
    </w:p>
    <w:p w14:paraId="43026DD8" w14:textId="77777777" w:rsidR="00576B72" w:rsidRPr="005275AD" w:rsidRDefault="00576B72" w:rsidP="00576B72">
      <w:pPr>
        <w:tabs>
          <w:tab w:val="left" w:pos="-1440"/>
        </w:tabs>
        <w:spacing w:after="120"/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KAUCJA</w:t>
      </w:r>
    </w:p>
    <w:p w14:paraId="4F3CE144" w14:textId="77777777" w:rsidR="00576B72" w:rsidRPr="005275AD" w:rsidRDefault="00576B72" w:rsidP="00576B72">
      <w:pPr>
        <w:tabs>
          <w:tab w:val="left" w:pos="-1440"/>
        </w:tabs>
        <w:spacing w:after="120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1. Dla zabezpieczenia roszczeń Wynajmującego z tytułu naprawienia ewentualnych szkód – </w:t>
      </w:r>
      <w:r w:rsidR="0034046E">
        <w:rPr>
          <w:rFonts w:ascii="Calibri" w:hAnsi="Calibri" w:cs="Calibri"/>
        </w:rPr>
        <w:t>Najemca</w:t>
      </w:r>
      <w:r w:rsidRPr="005275AD">
        <w:rPr>
          <w:rFonts w:ascii="Calibri" w:hAnsi="Calibri" w:cs="Calibri"/>
        </w:rPr>
        <w:t xml:space="preserve"> wpłaci przed podpisaniem </w:t>
      </w:r>
      <w:r w:rsidR="00BB0533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 na konto Izby Administracji Skarbowej w Poznaniu nr: 18101014690032611391200000 kaucję w wysokości 1 </w:t>
      </w:r>
      <w:r w:rsidR="00BB0533" w:rsidRPr="005275AD">
        <w:rPr>
          <w:rFonts w:ascii="Calibri" w:hAnsi="Calibri" w:cs="Calibri"/>
        </w:rPr>
        <w:t>50</w:t>
      </w:r>
      <w:r w:rsidRPr="005275AD">
        <w:rPr>
          <w:rFonts w:ascii="Calibri" w:hAnsi="Calibri" w:cs="Calibri"/>
        </w:rPr>
        <w:t xml:space="preserve">0,00 zł (słownie: tysiąc </w:t>
      </w:r>
      <w:r w:rsidR="00BB0533" w:rsidRPr="005275AD">
        <w:rPr>
          <w:rFonts w:ascii="Calibri" w:hAnsi="Calibri" w:cs="Calibri"/>
        </w:rPr>
        <w:t>pięćset</w:t>
      </w:r>
      <w:r w:rsidRPr="005275AD">
        <w:rPr>
          <w:rFonts w:ascii="Calibri" w:hAnsi="Calibri" w:cs="Calibri"/>
        </w:rPr>
        <w:t xml:space="preserve"> zł).</w:t>
      </w:r>
    </w:p>
    <w:p w14:paraId="6D9AD9D2" w14:textId="77777777" w:rsidR="00576B72" w:rsidRPr="005275AD" w:rsidRDefault="00576B72" w:rsidP="00576B72">
      <w:pPr>
        <w:tabs>
          <w:tab w:val="left" w:pos="-1440"/>
        </w:tabs>
        <w:spacing w:after="120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2. Kaucja podlega zwrotowi w ciągu 7 dni roboczych od dnia opuszczenia </w:t>
      </w:r>
      <w:r w:rsidR="0034046E">
        <w:rPr>
          <w:rFonts w:ascii="Calibri" w:hAnsi="Calibri" w:cs="Calibri"/>
        </w:rPr>
        <w:t>najmowanej</w:t>
      </w:r>
      <w:r w:rsidRPr="005275AD">
        <w:rPr>
          <w:rFonts w:ascii="Calibri" w:hAnsi="Calibri" w:cs="Calibri"/>
        </w:rPr>
        <w:t xml:space="preserve"> nieruchomości.</w:t>
      </w:r>
    </w:p>
    <w:p w14:paraId="68A3519C" w14:textId="77777777" w:rsidR="00576B72" w:rsidRPr="005275AD" w:rsidRDefault="00576B72" w:rsidP="00576B72">
      <w:pPr>
        <w:tabs>
          <w:tab w:val="left" w:pos="-1440"/>
        </w:tabs>
        <w:spacing w:after="120"/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§ 7</w:t>
      </w:r>
    </w:p>
    <w:p w14:paraId="5C7EC57B" w14:textId="77777777" w:rsidR="00576B72" w:rsidRPr="005275AD" w:rsidRDefault="00576B72" w:rsidP="00576B72">
      <w:pPr>
        <w:tabs>
          <w:tab w:val="left" w:pos="-1440"/>
        </w:tabs>
        <w:spacing w:after="120"/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>POLISA</w:t>
      </w:r>
    </w:p>
    <w:p w14:paraId="066AEA89" w14:textId="77777777" w:rsidR="00576B72" w:rsidRPr="005275AD" w:rsidRDefault="00576B72" w:rsidP="00576B72">
      <w:pPr>
        <w:tabs>
          <w:tab w:val="left" w:pos="-1440"/>
        </w:tabs>
        <w:spacing w:after="120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1. </w:t>
      </w:r>
      <w:r w:rsidR="0034046E">
        <w:rPr>
          <w:rFonts w:ascii="Calibri" w:hAnsi="Calibri" w:cs="Calibri"/>
        </w:rPr>
        <w:t>Najemca</w:t>
      </w:r>
      <w:r w:rsidRPr="005275AD">
        <w:rPr>
          <w:rFonts w:ascii="Calibri" w:hAnsi="Calibri" w:cs="Calibri"/>
        </w:rPr>
        <w:t xml:space="preserve"> zobowiązany jest posiadać przez cały okres obowiązywania </w:t>
      </w:r>
      <w:r w:rsidR="00805E6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 opłacon</w:t>
      </w:r>
      <w:r w:rsidR="00805E68" w:rsidRPr="005275AD">
        <w:rPr>
          <w:rFonts w:ascii="Calibri" w:hAnsi="Calibri" w:cs="Calibri"/>
        </w:rPr>
        <w:t>ą</w:t>
      </w:r>
      <w:r w:rsidRPr="005275AD">
        <w:rPr>
          <w:rFonts w:ascii="Calibri" w:hAnsi="Calibri" w:cs="Calibri"/>
        </w:rPr>
        <w:t xml:space="preserve"> polis</w:t>
      </w:r>
      <w:r w:rsidR="00805E68" w:rsidRPr="005275AD">
        <w:rPr>
          <w:rFonts w:ascii="Calibri" w:hAnsi="Calibri" w:cs="Calibri"/>
        </w:rPr>
        <w:t>ę</w:t>
      </w:r>
      <w:r w:rsidRPr="005275AD">
        <w:rPr>
          <w:rFonts w:ascii="Calibri" w:hAnsi="Calibri" w:cs="Calibri"/>
        </w:rPr>
        <w:t xml:space="preserve"> ubezpieczenia od odpowiedzialności cywilnej, w zakresie prowadzonej działalności związanej z przedmiotem </w:t>
      </w:r>
      <w:r w:rsidR="00805E6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mowy, na jedno i wszystkie zdarzenia w wysokości sumy gwarancyjnej co najmniej </w:t>
      </w:r>
      <w:r w:rsidR="00082F78" w:rsidRPr="005275AD">
        <w:rPr>
          <w:rFonts w:ascii="Calibri" w:hAnsi="Calibri" w:cs="Calibri"/>
        </w:rPr>
        <w:t>1</w:t>
      </w:r>
      <w:r w:rsidRPr="005275AD">
        <w:rPr>
          <w:rFonts w:ascii="Calibri" w:hAnsi="Calibri" w:cs="Calibri"/>
        </w:rPr>
        <w:t xml:space="preserve">0 tys. zł (słownie: pięćdziesiąt tysięcy złotych). Kopia polisy (poświadczona za zgodność z oryginałem wraz z dowodem jej opłacenia) zostanie przedłożona Wynajmującemu przed podpisaniem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mowy.</w:t>
      </w:r>
    </w:p>
    <w:p w14:paraId="4EB43DFE" w14:textId="77777777" w:rsidR="00576B72" w:rsidRPr="005275AD" w:rsidRDefault="00576B72" w:rsidP="00576B72">
      <w:pPr>
        <w:tabs>
          <w:tab w:val="left" w:pos="-1440"/>
        </w:tabs>
        <w:spacing w:after="120"/>
        <w:jc w:val="both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2. W przypadku posiadania polisy ubezpieczenia od odpowiedzialności cywilnej w zakresie prowadzonej działalności związanej z przedmiotem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na okres krótszy niż okres obowiązywania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mowy, </w:t>
      </w:r>
      <w:r w:rsidR="0034046E">
        <w:rPr>
          <w:rFonts w:ascii="Calibri" w:hAnsi="Calibri" w:cs="Calibri"/>
        </w:rPr>
        <w:t>Najemca</w:t>
      </w:r>
      <w:r w:rsidRPr="005275AD">
        <w:rPr>
          <w:rFonts w:ascii="Calibri" w:hAnsi="Calibri" w:cs="Calibri"/>
        </w:rPr>
        <w:t xml:space="preserve"> zobowiązany jest do zawierania kolejnych umów ubezpieczenia od odpowiedzialności cywilnej w zakresie prowadzonej działalności związanej z przedmiotem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 w</w:t>
      </w:r>
      <w:r w:rsidR="00FE288F" w:rsidRPr="005275AD">
        <w:rPr>
          <w:rFonts w:ascii="Calibri" w:hAnsi="Calibri" w:cs="Calibri"/>
        </w:rPr>
        <w:t> </w:t>
      </w:r>
      <w:r w:rsidRPr="005275AD">
        <w:rPr>
          <w:rFonts w:ascii="Calibri" w:hAnsi="Calibri" w:cs="Calibri"/>
        </w:rPr>
        <w:t xml:space="preserve">wysokości sumy gwarancyjnej nie niższej niż wskazana w zdaniu poprzedzającym i przedłożenia Wynajmującemu kopii nowo zawartej polisy, potwierdzonej za zgodność z oryginałem przez uprawnioną osobę, wraz z dowodem opłacenia składki (lub wymaganej raty składki), na co najmniej </w:t>
      </w:r>
      <w:r w:rsidR="00FE288F" w:rsidRPr="005275AD">
        <w:rPr>
          <w:rFonts w:ascii="Calibri" w:hAnsi="Calibri" w:cs="Calibri"/>
        </w:rPr>
        <w:t>5</w:t>
      </w:r>
      <w:r w:rsidRPr="005275AD">
        <w:rPr>
          <w:rFonts w:ascii="Calibri" w:hAnsi="Calibri" w:cs="Calibri"/>
        </w:rPr>
        <w:t xml:space="preserve"> dni kalendarzowych przed upływem terminu obowiązywania dotychczasowej polisy ubezpieczenia od odpowiedzialności cywilnej</w:t>
      </w:r>
      <w:r w:rsidR="0034046E">
        <w:rPr>
          <w:rFonts w:ascii="Calibri" w:hAnsi="Calibri" w:cs="Calibri"/>
        </w:rPr>
        <w:br/>
      </w:r>
      <w:r w:rsidRPr="005275AD">
        <w:rPr>
          <w:rFonts w:ascii="Calibri" w:hAnsi="Calibri" w:cs="Calibri"/>
        </w:rPr>
        <w:t>w zakresie prowa</w:t>
      </w:r>
      <w:r w:rsidR="00FE288F" w:rsidRPr="005275AD">
        <w:rPr>
          <w:rFonts w:ascii="Calibri" w:hAnsi="Calibri" w:cs="Calibri"/>
        </w:rPr>
        <w:t>dzonej działalności związanej</w:t>
      </w:r>
      <w:r w:rsidRPr="005275AD">
        <w:rPr>
          <w:rFonts w:ascii="Calibri" w:hAnsi="Calibri" w:cs="Calibri"/>
        </w:rPr>
        <w:t xml:space="preserve"> z przedmiotem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mowy,</w:t>
      </w:r>
      <w:r w:rsidR="00FE288F" w:rsidRPr="005275AD">
        <w:rPr>
          <w:rFonts w:ascii="Calibri" w:hAnsi="Calibri" w:cs="Calibri"/>
        </w:rPr>
        <w:t xml:space="preserve"> </w:t>
      </w:r>
      <w:r w:rsidRPr="005275AD">
        <w:rPr>
          <w:rFonts w:ascii="Calibri" w:hAnsi="Calibri" w:cs="Calibri"/>
        </w:rPr>
        <w:t xml:space="preserve">pod rygorem wypowiedzenia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przez Wynajmującego ze skutkiem natychmiastowym na podstawie § </w:t>
      </w:r>
      <w:r w:rsidR="00FE288F" w:rsidRPr="005275AD">
        <w:rPr>
          <w:rFonts w:ascii="Calibri" w:hAnsi="Calibri" w:cs="Calibri"/>
        </w:rPr>
        <w:t>5</w:t>
      </w:r>
      <w:r w:rsidRPr="005275AD">
        <w:rPr>
          <w:rFonts w:ascii="Calibri" w:hAnsi="Calibri" w:cs="Calibri"/>
        </w:rPr>
        <w:t xml:space="preserve"> ust. </w:t>
      </w:r>
      <w:r w:rsidR="00FE288F" w:rsidRPr="005275AD">
        <w:rPr>
          <w:rFonts w:ascii="Calibri" w:hAnsi="Calibri" w:cs="Calibri"/>
        </w:rPr>
        <w:t>1</w:t>
      </w:r>
      <w:r w:rsidRPr="005275AD">
        <w:rPr>
          <w:rFonts w:ascii="Calibri" w:hAnsi="Calibri" w:cs="Calibri"/>
        </w:rPr>
        <w:t xml:space="preserve"> </w:t>
      </w:r>
      <w:r w:rsidR="00FE288F" w:rsidRPr="005275AD">
        <w:rPr>
          <w:rFonts w:ascii="Calibri" w:hAnsi="Calibri" w:cs="Calibri"/>
        </w:rPr>
        <w:t>pkt</w:t>
      </w:r>
      <w:r w:rsidRPr="005275AD">
        <w:rPr>
          <w:rFonts w:ascii="Calibri" w:hAnsi="Calibri" w:cs="Calibri"/>
        </w:rPr>
        <w:t xml:space="preserve"> </w:t>
      </w:r>
      <w:r w:rsidR="00FE288F" w:rsidRPr="005275AD">
        <w:rPr>
          <w:rFonts w:ascii="Calibri" w:hAnsi="Calibri" w:cs="Calibri"/>
        </w:rPr>
        <w:t>5</w:t>
      </w:r>
      <w:r w:rsidRPr="005275AD">
        <w:rPr>
          <w:rFonts w:ascii="Calibri" w:hAnsi="Calibri" w:cs="Calibri"/>
        </w:rPr>
        <w:t xml:space="preserve">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mowy.</w:t>
      </w:r>
    </w:p>
    <w:p w14:paraId="73BB2A43" w14:textId="77777777" w:rsidR="00C11EE7" w:rsidRPr="005275AD" w:rsidRDefault="00C11EE7" w:rsidP="00576B72">
      <w:pPr>
        <w:tabs>
          <w:tab w:val="left" w:pos="-1440"/>
        </w:tabs>
        <w:spacing w:after="120"/>
        <w:jc w:val="both"/>
        <w:rPr>
          <w:rFonts w:ascii="Calibri" w:hAnsi="Calibri" w:cs="Calibri"/>
        </w:rPr>
      </w:pPr>
    </w:p>
    <w:p w14:paraId="6E51493E" w14:textId="77777777" w:rsidR="00242DDC" w:rsidRPr="005275AD" w:rsidRDefault="004F2185" w:rsidP="00280582">
      <w:pPr>
        <w:tabs>
          <w:tab w:val="center" w:pos="0"/>
        </w:tabs>
        <w:jc w:val="center"/>
        <w:rPr>
          <w:rFonts w:ascii="Calibri" w:hAnsi="Calibri" w:cs="Calibri"/>
          <w:b/>
        </w:rPr>
      </w:pPr>
      <w:r w:rsidRPr="005275AD">
        <w:rPr>
          <w:rFonts w:ascii="Calibri" w:hAnsi="Calibri" w:cs="Calibri"/>
          <w:b/>
        </w:rPr>
        <w:t xml:space="preserve">§ </w:t>
      </w:r>
      <w:r w:rsidR="00576B72" w:rsidRPr="005275AD">
        <w:rPr>
          <w:rFonts w:ascii="Calibri" w:hAnsi="Calibri" w:cs="Calibri"/>
          <w:b/>
        </w:rPr>
        <w:t>8</w:t>
      </w:r>
    </w:p>
    <w:p w14:paraId="3F73C7EF" w14:textId="77777777" w:rsidR="00242DDC" w:rsidRPr="005275AD" w:rsidRDefault="00242DDC" w:rsidP="00152756">
      <w:pPr>
        <w:pStyle w:val="Tekstpodstawowy"/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5275AD">
        <w:rPr>
          <w:rFonts w:ascii="Calibri" w:hAnsi="Calibri" w:cs="Calibri"/>
          <w:b/>
          <w:bCs/>
        </w:rPr>
        <w:t>POSTANOWIENIA KOŃCOWE</w:t>
      </w:r>
    </w:p>
    <w:p w14:paraId="57C9F1C4" w14:textId="77777777" w:rsidR="00242DDC" w:rsidRPr="005275AD" w:rsidRDefault="00242DDC" w:rsidP="00152756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Wszelkie zmiany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mowy wymagają formy pisemnej w pod rygorem nieważności.</w:t>
      </w:r>
    </w:p>
    <w:p w14:paraId="794CD327" w14:textId="77777777" w:rsidR="008458E4" w:rsidRPr="005275AD" w:rsidRDefault="008458E4" w:rsidP="00152756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Wszelkie powiadomienia dla drugiej Strony wymagają formy pisemnej </w:t>
      </w:r>
      <w:r w:rsidR="00C854B2" w:rsidRPr="005275AD">
        <w:rPr>
          <w:rFonts w:ascii="Calibri" w:hAnsi="Calibri" w:cs="Calibri"/>
        </w:rPr>
        <w:t>lub elektronicznej,</w:t>
      </w:r>
      <w:r w:rsidRPr="005275AD">
        <w:rPr>
          <w:rFonts w:ascii="Calibri" w:hAnsi="Calibri" w:cs="Calibri"/>
        </w:rPr>
        <w:t xml:space="preserve"> będą przesyłane </w:t>
      </w:r>
      <w:r w:rsidR="00C854B2" w:rsidRPr="005275AD">
        <w:rPr>
          <w:rFonts w:ascii="Calibri" w:hAnsi="Calibri" w:cs="Calibri"/>
        </w:rPr>
        <w:t xml:space="preserve">za pośrednictwem operatora pocztowego lub drogą elektroniczną </w:t>
      </w:r>
      <w:r w:rsidRPr="005275AD">
        <w:rPr>
          <w:rFonts w:ascii="Calibri" w:hAnsi="Calibri" w:cs="Calibri"/>
        </w:rPr>
        <w:t>na adres</w:t>
      </w:r>
      <w:r w:rsidR="00C854B2" w:rsidRPr="005275AD">
        <w:rPr>
          <w:rFonts w:ascii="Calibri" w:hAnsi="Calibri" w:cs="Calibri"/>
        </w:rPr>
        <w:t>y</w:t>
      </w:r>
      <w:r w:rsidRPr="005275AD">
        <w:rPr>
          <w:rFonts w:ascii="Calibri" w:hAnsi="Calibri" w:cs="Calibri"/>
        </w:rPr>
        <w:t xml:space="preserve"> Stron</w:t>
      </w:r>
      <w:r w:rsidR="00C854B2" w:rsidRPr="005275AD">
        <w:rPr>
          <w:rFonts w:ascii="Calibri" w:hAnsi="Calibri" w:cs="Calibri"/>
        </w:rPr>
        <w:t xml:space="preserve"> podane w komparycji</w:t>
      </w:r>
      <w:r w:rsidRPr="005275AD">
        <w:rPr>
          <w:rFonts w:ascii="Calibri" w:hAnsi="Calibri" w:cs="Calibri"/>
        </w:rPr>
        <w:t xml:space="preserve">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>mow</w:t>
      </w:r>
      <w:r w:rsidR="00C854B2" w:rsidRPr="005275AD">
        <w:rPr>
          <w:rFonts w:ascii="Calibri" w:hAnsi="Calibri" w:cs="Calibri"/>
        </w:rPr>
        <w:t>y lub kwitowane osobiście</w:t>
      </w:r>
      <w:r w:rsidRPr="005275AD">
        <w:rPr>
          <w:rFonts w:ascii="Calibri" w:hAnsi="Calibri" w:cs="Calibri"/>
        </w:rPr>
        <w:t>.</w:t>
      </w:r>
    </w:p>
    <w:p w14:paraId="134D6F0A" w14:textId="77777777" w:rsidR="00242DDC" w:rsidRPr="005275AD" w:rsidRDefault="00242DDC" w:rsidP="00152756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>Do spraw nieuregulowanych Umową mają zastosowanie przepisy Kodeksu Cywilnego.</w:t>
      </w:r>
    </w:p>
    <w:p w14:paraId="1CA98D74" w14:textId="77777777" w:rsidR="00242DDC" w:rsidRPr="005275AD" w:rsidRDefault="00242DDC" w:rsidP="00152756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t xml:space="preserve">Ewentualne spory mogące powstać na tle </w:t>
      </w:r>
      <w:r w:rsidR="00082F78" w:rsidRPr="005275AD">
        <w:rPr>
          <w:rFonts w:ascii="Calibri" w:hAnsi="Calibri" w:cs="Calibri"/>
        </w:rPr>
        <w:t>U</w:t>
      </w:r>
      <w:r w:rsidRPr="005275AD">
        <w:rPr>
          <w:rFonts w:ascii="Calibri" w:hAnsi="Calibri" w:cs="Calibri"/>
        </w:rPr>
        <w:t xml:space="preserve">mowy rozstrzygać będzie właściwy </w:t>
      </w:r>
      <w:r w:rsidR="00082F78" w:rsidRPr="005275AD">
        <w:rPr>
          <w:rFonts w:ascii="Calibri" w:hAnsi="Calibri" w:cs="Calibri"/>
        </w:rPr>
        <w:t>dla siedziby Wy</w:t>
      </w:r>
      <w:r w:rsidR="0034046E">
        <w:rPr>
          <w:rFonts w:ascii="Calibri" w:hAnsi="Calibri" w:cs="Calibri"/>
        </w:rPr>
        <w:t>najmu</w:t>
      </w:r>
      <w:r w:rsidR="00082F78" w:rsidRPr="005275AD">
        <w:rPr>
          <w:rFonts w:ascii="Calibri" w:hAnsi="Calibri" w:cs="Calibri"/>
        </w:rPr>
        <w:t xml:space="preserve">jącego </w:t>
      </w:r>
      <w:r w:rsidRPr="005275AD">
        <w:rPr>
          <w:rFonts w:ascii="Calibri" w:hAnsi="Calibri" w:cs="Calibri"/>
        </w:rPr>
        <w:t>sąd powszechny.</w:t>
      </w:r>
    </w:p>
    <w:p w14:paraId="2FA4652C" w14:textId="77777777" w:rsidR="00242DDC" w:rsidRPr="005275AD" w:rsidRDefault="00242DDC" w:rsidP="00152756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="Calibri" w:hAnsi="Calibri" w:cs="Calibri"/>
        </w:rPr>
      </w:pPr>
      <w:r w:rsidRPr="005275AD">
        <w:rPr>
          <w:rFonts w:ascii="Calibri" w:hAnsi="Calibri" w:cs="Calibri"/>
        </w:rPr>
        <w:lastRenderedPageBreak/>
        <w:t xml:space="preserve">Umowa została sporządzona w </w:t>
      </w:r>
      <w:r w:rsidR="00820A62" w:rsidRPr="005275AD">
        <w:rPr>
          <w:rFonts w:ascii="Calibri" w:hAnsi="Calibri" w:cs="Calibri"/>
        </w:rPr>
        <w:t>dwóch</w:t>
      </w:r>
      <w:r w:rsidRPr="005275AD">
        <w:rPr>
          <w:rFonts w:ascii="Calibri" w:hAnsi="Calibri" w:cs="Calibri"/>
        </w:rPr>
        <w:t xml:space="preserve"> jednobrzmiących egzemplarzach, </w:t>
      </w:r>
      <w:r w:rsidR="00820A62" w:rsidRPr="005275AD">
        <w:rPr>
          <w:rFonts w:ascii="Calibri" w:hAnsi="Calibri" w:cs="Calibri"/>
        </w:rPr>
        <w:t>po jednym dla każdej Strony</w:t>
      </w:r>
      <w:r w:rsidRPr="005275AD">
        <w:rPr>
          <w:rFonts w:ascii="Calibri" w:hAnsi="Calibri" w:cs="Calibri"/>
        </w:rPr>
        <w:t>.</w:t>
      </w:r>
    </w:p>
    <w:p w14:paraId="50CA0E24" w14:textId="77777777" w:rsidR="00FB3659" w:rsidRPr="005275AD" w:rsidRDefault="00FB3659" w:rsidP="00891464">
      <w:pPr>
        <w:spacing w:after="120"/>
        <w:jc w:val="center"/>
        <w:rPr>
          <w:rFonts w:ascii="Calibri" w:hAnsi="Calibri" w:cs="Calibri"/>
          <w:b/>
          <w:bCs/>
        </w:rPr>
      </w:pPr>
    </w:p>
    <w:p w14:paraId="728D6E04" w14:textId="77777777" w:rsidR="00FB3659" w:rsidRPr="005275AD" w:rsidRDefault="00FB3659" w:rsidP="00891464">
      <w:pPr>
        <w:spacing w:after="120"/>
        <w:jc w:val="center"/>
        <w:rPr>
          <w:rFonts w:ascii="Calibri" w:hAnsi="Calibri" w:cs="Calibri"/>
          <w:b/>
          <w:bCs/>
        </w:rPr>
      </w:pPr>
    </w:p>
    <w:p w14:paraId="36C281B8" w14:textId="77777777" w:rsidR="00180988" w:rsidRPr="005275AD" w:rsidRDefault="00891085" w:rsidP="00891464">
      <w:pPr>
        <w:spacing w:after="120"/>
        <w:jc w:val="center"/>
        <w:rPr>
          <w:rFonts w:ascii="Calibri" w:hAnsi="Calibri" w:cs="Calibri"/>
        </w:rPr>
      </w:pPr>
      <w:r w:rsidRPr="005275AD">
        <w:rPr>
          <w:rFonts w:ascii="Calibri" w:hAnsi="Calibri" w:cs="Calibri"/>
          <w:b/>
          <w:bCs/>
        </w:rPr>
        <w:t>Wy</w:t>
      </w:r>
      <w:r w:rsidR="0034046E">
        <w:rPr>
          <w:rFonts w:ascii="Calibri" w:hAnsi="Calibri" w:cs="Calibri"/>
          <w:b/>
          <w:bCs/>
        </w:rPr>
        <w:t>najmu</w:t>
      </w:r>
      <w:r w:rsidRPr="005275AD">
        <w:rPr>
          <w:rFonts w:ascii="Calibri" w:hAnsi="Calibri" w:cs="Calibri"/>
          <w:b/>
          <w:bCs/>
        </w:rPr>
        <w:t>jący</w:t>
      </w:r>
      <w:r w:rsidRPr="005275AD">
        <w:rPr>
          <w:rFonts w:ascii="Calibri" w:hAnsi="Calibri" w:cs="Calibri"/>
          <w:b/>
          <w:bCs/>
        </w:rPr>
        <w:tab/>
      </w:r>
      <w:r w:rsidRPr="005275AD">
        <w:rPr>
          <w:rFonts w:ascii="Calibri" w:hAnsi="Calibri" w:cs="Calibri"/>
          <w:b/>
          <w:bCs/>
        </w:rPr>
        <w:tab/>
      </w:r>
      <w:r w:rsidRPr="005275AD">
        <w:rPr>
          <w:rFonts w:ascii="Calibri" w:hAnsi="Calibri" w:cs="Calibri"/>
          <w:b/>
          <w:bCs/>
        </w:rPr>
        <w:tab/>
      </w:r>
      <w:r w:rsidRPr="005275AD">
        <w:rPr>
          <w:rFonts w:ascii="Calibri" w:hAnsi="Calibri" w:cs="Calibri"/>
          <w:b/>
          <w:bCs/>
        </w:rPr>
        <w:tab/>
      </w:r>
      <w:r w:rsidRPr="005275AD">
        <w:rPr>
          <w:rFonts w:ascii="Calibri" w:hAnsi="Calibri" w:cs="Calibri"/>
          <w:b/>
          <w:bCs/>
        </w:rPr>
        <w:tab/>
      </w:r>
      <w:r w:rsidR="0034046E">
        <w:rPr>
          <w:rFonts w:ascii="Calibri" w:hAnsi="Calibri" w:cs="Calibri"/>
          <w:b/>
          <w:bCs/>
        </w:rPr>
        <w:t>Najemca</w:t>
      </w:r>
    </w:p>
    <w:sectPr w:rsidR="00180988" w:rsidRPr="005275AD" w:rsidSect="00280582">
      <w:footerReference w:type="even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8E4F" w14:textId="77777777" w:rsidR="00233214" w:rsidRDefault="00233214">
      <w:r>
        <w:separator/>
      </w:r>
    </w:p>
  </w:endnote>
  <w:endnote w:type="continuationSeparator" w:id="0">
    <w:p w14:paraId="0FEBEAA6" w14:textId="77777777" w:rsidR="00233214" w:rsidRDefault="0023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6EF3" w14:textId="77777777" w:rsidR="00967A7F" w:rsidRDefault="00967A7F" w:rsidP="000D16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6039F7" w14:textId="77777777" w:rsidR="00967A7F" w:rsidRDefault="00967A7F" w:rsidP="008458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80A5" w14:textId="77777777" w:rsidR="00DE4B71" w:rsidRPr="00DE4B71" w:rsidRDefault="00DE4B71">
    <w:pPr>
      <w:pStyle w:val="Stopka"/>
      <w:jc w:val="right"/>
      <w:rPr>
        <w:sz w:val="16"/>
        <w:szCs w:val="16"/>
      </w:rPr>
    </w:pPr>
    <w:r w:rsidRPr="00DE4B71">
      <w:rPr>
        <w:sz w:val="16"/>
        <w:szCs w:val="16"/>
      </w:rPr>
      <w:t xml:space="preserve">Strona </w:t>
    </w:r>
    <w:r w:rsidRPr="00DE4B71">
      <w:rPr>
        <w:b/>
        <w:sz w:val="16"/>
        <w:szCs w:val="16"/>
      </w:rPr>
      <w:fldChar w:fldCharType="begin"/>
    </w:r>
    <w:r w:rsidRPr="00DE4B71">
      <w:rPr>
        <w:b/>
        <w:sz w:val="16"/>
        <w:szCs w:val="16"/>
      </w:rPr>
      <w:instrText>PAGE</w:instrText>
    </w:r>
    <w:r w:rsidRPr="00DE4B71">
      <w:rPr>
        <w:b/>
        <w:sz w:val="16"/>
        <w:szCs w:val="16"/>
      </w:rPr>
      <w:fldChar w:fldCharType="separate"/>
    </w:r>
    <w:r w:rsidR="00EC5ABB">
      <w:rPr>
        <w:b/>
        <w:noProof/>
        <w:sz w:val="16"/>
        <w:szCs w:val="16"/>
      </w:rPr>
      <w:t>2</w:t>
    </w:r>
    <w:r w:rsidRPr="00DE4B71">
      <w:rPr>
        <w:b/>
        <w:sz w:val="16"/>
        <w:szCs w:val="16"/>
      </w:rPr>
      <w:fldChar w:fldCharType="end"/>
    </w:r>
    <w:r w:rsidRPr="00DE4B71">
      <w:rPr>
        <w:sz w:val="16"/>
        <w:szCs w:val="16"/>
      </w:rPr>
      <w:t xml:space="preserve"> z </w:t>
    </w:r>
    <w:r w:rsidRPr="00DE4B71">
      <w:rPr>
        <w:b/>
        <w:sz w:val="16"/>
        <w:szCs w:val="16"/>
      </w:rPr>
      <w:fldChar w:fldCharType="begin"/>
    </w:r>
    <w:r w:rsidRPr="00DE4B71">
      <w:rPr>
        <w:b/>
        <w:sz w:val="16"/>
        <w:szCs w:val="16"/>
      </w:rPr>
      <w:instrText>NUMPAGES</w:instrText>
    </w:r>
    <w:r w:rsidRPr="00DE4B71">
      <w:rPr>
        <w:b/>
        <w:sz w:val="16"/>
        <w:szCs w:val="16"/>
      </w:rPr>
      <w:fldChar w:fldCharType="separate"/>
    </w:r>
    <w:r w:rsidR="00EC5ABB">
      <w:rPr>
        <w:b/>
        <w:noProof/>
        <w:sz w:val="16"/>
        <w:szCs w:val="16"/>
      </w:rPr>
      <w:t>5</w:t>
    </w:r>
    <w:r w:rsidRPr="00DE4B71">
      <w:rPr>
        <w:b/>
        <w:sz w:val="16"/>
        <w:szCs w:val="16"/>
      </w:rPr>
      <w:fldChar w:fldCharType="end"/>
    </w:r>
  </w:p>
  <w:p w14:paraId="34972DC8" w14:textId="77777777" w:rsidR="00967A7F" w:rsidRDefault="00967A7F" w:rsidP="008458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49D5" w14:textId="77777777" w:rsidR="00233214" w:rsidRDefault="00233214">
      <w:r>
        <w:separator/>
      </w:r>
    </w:p>
  </w:footnote>
  <w:footnote w:type="continuationSeparator" w:id="0">
    <w:p w14:paraId="38816E0F" w14:textId="77777777" w:rsidR="00233214" w:rsidRDefault="0023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F62"/>
    <w:multiLevelType w:val="hybridMultilevel"/>
    <w:tmpl w:val="FA403128"/>
    <w:lvl w:ilvl="0" w:tplc="5008C3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7B9"/>
    <w:multiLevelType w:val="hybridMultilevel"/>
    <w:tmpl w:val="B8FC16CE"/>
    <w:lvl w:ilvl="0" w:tplc="A7A4BF0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7567F"/>
    <w:multiLevelType w:val="hybridMultilevel"/>
    <w:tmpl w:val="61184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76936"/>
    <w:multiLevelType w:val="hybridMultilevel"/>
    <w:tmpl w:val="D5580BF2"/>
    <w:lvl w:ilvl="0" w:tplc="A9D4B79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2231"/>
    <w:multiLevelType w:val="hybridMultilevel"/>
    <w:tmpl w:val="31D2ADF0"/>
    <w:lvl w:ilvl="0" w:tplc="618E109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E611F"/>
    <w:multiLevelType w:val="hybridMultilevel"/>
    <w:tmpl w:val="FEF82630"/>
    <w:lvl w:ilvl="0" w:tplc="9B70C6C4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F7D68"/>
    <w:multiLevelType w:val="hybridMultilevel"/>
    <w:tmpl w:val="A7EE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06E8"/>
    <w:multiLevelType w:val="hybridMultilevel"/>
    <w:tmpl w:val="9D8EC42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D4AE0"/>
    <w:multiLevelType w:val="hybridMultilevel"/>
    <w:tmpl w:val="F46EDE48"/>
    <w:lvl w:ilvl="0" w:tplc="FAD8C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4392"/>
    <w:multiLevelType w:val="hybridMultilevel"/>
    <w:tmpl w:val="D7C8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34D2B"/>
    <w:multiLevelType w:val="hybridMultilevel"/>
    <w:tmpl w:val="59A81EB0"/>
    <w:lvl w:ilvl="0" w:tplc="97F869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6025C1"/>
    <w:multiLevelType w:val="hybridMultilevel"/>
    <w:tmpl w:val="107A6DB4"/>
    <w:lvl w:ilvl="0" w:tplc="5602098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64B91"/>
    <w:multiLevelType w:val="hybridMultilevel"/>
    <w:tmpl w:val="9202F20A"/>
    <w:lvl w:ilvl="0" w:tplc="99EC95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C5C9A"/>
    <w:multiLevelType w:val="hybridMultilevel"/>
    <w:tmpl w:val="7FB83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CA558E"/>
    <w:multiLevelType w:val="hybridMultilevel"/>
    <w:tmpl w:val="DF10F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E2241"/>
    <w:multiLevelType w:val="hybridMultilevel"/>
    <w:tmpl w:val="AA840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97F79"/>
    <w:multiLevelType w:val="hybridMultilevel"/>
    <w:tmpl w:val="DC86B61A"/>
    <w:lvl w:ilvl="0" w:tplc="A11C552C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26777"/>
    <w:multiLevelType w:val="hybridMultilevel"/>
    <w:tmpl w:val="39B2AC4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BEC5CC2"/>
    <w:multiLevelType w:val="hybridMultilevel"/>
    <w:tmpl w:val="89561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0"/>
  </w:num>
  <w:num w:numId="15">
    <w:abstractNumId w:val="17"/>
  </w:num>
  <w:num w:numId="16">
    <w:abstractNumId w:val="16"/>
  </w:num>
  <w:num w:numId="17">
    <w:abstractNumId w:val="1"/>
  </w:num>
  <w:num w:numId="18">
    <w:abstractNumId w:val="11"/>
  </w:num>
  <w:num w:numId="19">
    <w:abstractNumId w:val="12"/>
  </w:num>
  <w:num w:numId="2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22"/>
    <w:rsid w:val="00004793"/>
    <w:rsid w:val="00017AE8"/>
    <w:rsid w:val="00022CAB"/>
    <w:rsid w:val="000266A4"/>
    <w:rsid w:val="00027E60"/>
    <w:rsid w:val="00036840"/>
    <w:rsid w:val="00043B78"/>
    <w:rsid w:val="00047588"/>
    <w:rsid w:val="000478A6"/>
    <w:rsid w:val="000554AC"/>
    <w:rsid w:val="00062E93"/>
    <w:rsid w:val="00077C22"/>
    <w:rsid w:val="00082F78"/>
    <w:rsid w:val="00095C3E"/>
    <w:rsid w:val="00096EA5"/>
    <w:rsid w:val="000A1CF7"/>
    <w:rsid w:val="000A4463"/>
    <w:rsid w:val="000A6003"/>
    <w:rsid w:val="000B7412"/>
    <w:rsid w:val="000C6537"/>
    <w:rsid w:val="000D16EC"/>
    <w:rsid w:val="00112ADA"/>
    <w:rsid w:val="00150D8F"/>
    <w:rsid w:val="00152756"/>
    <w:rsid w:val="00153226"/>
    <w:rsid w:val="0015593D"/>
    <w:rsid w:val="0017544B"/>
    <w:rsid w:val="001804D1"/>
    <w:rsid w:val="00180988"/>
    <w:rsid w:val="00186A7C"/>
    <w:rsid w:val="001F78B4"/>
    <w:rsid w:val="00201BD6"/>
    <w:rsid w:val="00205EFA"/>
    <w:rsid w:val="0021472D"/>
    <w:rsid w:val="0021769E"/>
    <w:rsid w:val="00233214"/>
    <w:rsid w:val="00242DDC"/>
    <w:rsid w:val="00250439"/>
    <w:rsid w:val="002521DE"/>
    <w:rsid w:val="002746C0"/>
    <w:rsid w:val="00280582"/>
    <w:rsid w:val="00283CC4"/>
    <w:rsid w:val="0029155C"/>
    <w:rsid w:val="002C625A"/>
    <w:rsid w:val="002C689A"/>
    <w:rsid w:val="002E2045"/>
    <w:rsid w:val="002F3F5F"/>
    <w:rsid w:val="002F50B1"/>
    <w:rsid w:val="00332F8E"/>
    <w:rsid w:val="00335C1F"/>
    <w:rsid w:val="0034046E"/>
    <w:rsid w:val="003458AB"/>
    <w:rsid w:val="003606C2"/>
    <w:rsid w:val="003654F5"/>
    <w:rsid w:val="0036764A"/>
    <w:rsid w:val="00376C0A"/>
    <w:rsid w:val="00381174"/>
    <w:rsid w:val="00382BD0"/>
    <w:rsid w:val="00396AAB"/>
    <w:rsid w:val="003B6B74"/>
    <w:rsid w:val="003C22AB"/>
    <w:rsid w:val="003D14E9"/>
    <w:rsid w:val="003F3505"/>
    <w:rsid w:val="00417394"/>
    <w:rsid w:val="0043222F"/>
    <w:rsid w:val="00462050"/>
    <w:rsid w:val="004662E2"/>
    <w:rsid w:val="004B252B"/>
    <w:rsid w:val="004D5221"/>
    <w:rsid w:val="004D6679"/>
    <w:rsid w:val="004F090C"/>
    <w:rsid w:val="004F2185"/>
    <w:rsid w:val="004F2D80"/>
    <w:rsid w:val="00502CD0"/>
    <w:rsid w:val="0051387F"/>
    <w:rsid w:val="00523A11"/>
    <w:rsid w:val="005275AD"/>
    <w:rsid w:val="00531853"/>
    <w:rsid w:val="00547578"/>
    <w:rsid w:val="0055115A"/>
    <w:rsid w:val="00552681"/>
    <w:rsid w:val="005677B5"/>
    <w:rsid w:val="0057282D"/>
    <w:rsid w:val="00576B72"/>
    <w:rsid w:val="00576D20"/>
    <w:rsid w:val="00592300"/>
    <w:rsid w:val="005A188E"/>
    <w:rsid w:val="005B2446"/>
    <w:rsid w:val="005C56B5"/>
    <w:rsid w:val="005C741D"/>
    <w:rsid w:val="005D40A8"/>
    <w:rsid w:val="005E55BD"/>
    <w:rsid w:val="005E7F78"/>
    <w:rsid w:val="005F3DF9"/>
    <w:rsid w:val="005F5D2B"/>
    <w:rsid w:val="00600EB8"/>
    <w:rsid w:val="00605962"/>
    <w:rsid w:val="00612DE7"/>
    <w:rsid w:val="006170A9"/>
    <w:rsid w:val="006643EA"/>
    <w:rsid w:val="00667FA6"/>
    <w:rsid w:val="006708BF"/>
    <w:rsid w:val="00671755"/>
    <w:rsid w:val="006A3E5D"/>
    <w:rsid w:val="006A6638"/>
    <w:rsid w:val="006B6E07"/>
    <w:rsid w:val="006C6BCB"/>
    <w:rsid w:val="006F2C2B"/>
    <w:rsid w:val="0070183D"/>
    <w:rsid w:val="00713FD9"/>
    <w:rsid w:val="00722D6E"/>
    <w:rsid w:val="007462C0"/>
    <w:rsid w:val="0076086A"/>
    <w:rsid w:val="0076107B"/>
    <w:rsid w:val="00774AA0"/>
    <w:rsid w:val="007843D8"/>
    <w:rsid w:val="00787BA4"/>
    <w:rsid w:val="007920BE"/>
    <w:rsid w:val="007A039E"/>
    <w:rsid w:val="007A5E48"/>
    <w:rsid w:val="007B17CF"/>
    <w:rsid w:val="007B18A0"/>
    <w:rsid w:val="007B358F"/>
    <w:rsid w:val="007D7D83"/>
    <w:rsid w:val="00805E68"/>
    <w:rsid w:val="008066D2"/>
    <w:rsid w:val="00810418"/>
    <w:rsid w:val="00811930"/>
    <w:rsid w:val="008177AE"/>
    <w:rsid w:val="00820A62"/>
    <w:rsid w:val="00820EA3"/>
    <w:rsid w:val="008210C4"/>
    <w:rsid w:val="008336BD"/>
    <w:rsid w:val="00844750"/>
    <w:rsid w:val="008458E4"/>
    <w:rsid w:val="00846D0F"/>
    <w:rsid w:val="008549E6"/>
    <w:rsid w:val="0085527B"/>
    <w:rsid w:val="0086050D"/>
    <w:rsid w:val="00877E6D"/>
    <w:rsid w:val="0088199F"/>
    <w:rsid w:val="00890413"/>
    <w:rsid w:val="00891085"/>
    <w:rsid w:val="00891464"/>
    <w:rsid w:val="008A0AFF"/>
    <w:rsid w:val="008B1C0C"/>
    <w:rsid w:val="008B5992"/>
    <w:rsid w:val="008E18CC"/>
    <w:rsid w:val="008E4AD4"/>
    <w:rsid w:val="008E4CB7"/>
    <w:rsid w:val="00903C1E"/>
    <w:rsid w:val="00916DCE"/>
    <w:rsid w:val="00923682"/>
    <w:rsid w:val="00924AAE"/>
    <w:rsid w:val="00924FF9"/>
    <w:rsid w:val="0093127C"/>
    <w:rsid w:val="00940640"/>
    <w:rsid w:val="00950D04"/>
    <w:rsid w:val="00956D36"/>
    <w:rsid w:val="00964E21"/>
    <w:rsid w:val="00965449"/>
    <w:rsid w:val="00967A7F"/>
    <w:rsid w:val="00970D0F"/>
    <w:rsid w:val="00987BFE"/>
    <w:rsid w:val="009B0F7A"/>
    <w:rsid w:val="009C2936"/>
    <w:rsid w:val="009C6CD0"/>
    <w:rsid w:val="009D70FB"/>
    <w:rsid w:val="009F5CE7"/>
    <w:rsid w:val="00A05C29"/>
    <w:rsid w:val="00A4340E"/>
    <w:rsid w:val="00A462C9"/>
    <w:rsid w:val="00A522EE"/>
    <w:rsid w:val="00A80082"/>
    <w:rsid w:val="00AE1D50"/>
    <w:rsid w:val="00AF0821"/>
    <w:rsid w:val="00AF4860"/>
    <w:rsid w:val="00B11DFA"/>
    <w:rsid w:val="00B14D5F"/>
    <w:rsid w:val="00B34106"/>
    <w:rsid w:val="00B5628E"/>
    <w:rsid w:val="00B75A96"/>
    <w:rsid w:val="00B830F1"/>
    <w:rsid w:val="00B96CB4"/>
    <w:rsid w:val="00BA0300"/>
    <w:rsid w:val="00BA2ECC"/>
    <w:rsid w:val="00BA37B7"/>
    <w:rsid w:val="00BA6C86"/>
    <w:rsid w:val="00BB0533"/>
    <w:rsid w:val="00BB05B3"/>
    <w:rsid w:val="00BB24A7"/>
    <w:rsid w:val="00BF3244"/>
    <w:rsid w:val="00C10450"/>
    <w:rsid w:val="00C11EE7"/>
    <w:rsid w:val="00C132E1"/>
    <w:rsid w:val="00C1436B"/>
    <w:rsid w:val="00C27356"/>
    <w:rsid w:val="00C45370"/>
    <w:rsid w:val="00C567B3"/>
    <w:rsid w:val="00C56CEF"/>
    <w:rsid w:val="00C61455"/>
    <w:rsid w:val="00C6181C"/>
    <w:rsid w:val="00C61B46"/>
    <w:rsid w:val="00C70ED8"/>
    <w:rsid w:val="00C854B2"/>
    <w:rsid w:val="00C86E77"/>
    <w:rsid w:val="00C90600"/>
    <w:rsid w:val="00CD5B59"/>
    <w:rsid w:val="00CE40FE"/>
    <w:rsid w:val="00CF119F"/>
    <w:rsid w:val="00CF294F"/>
    <w:rsid w:val="00D252CE"/>
    <w:rsid w:val="00D51B18"/>
    <w:rsid w:val="00D66B74"/>
    <w:rsid w:val="00D74342"/>
    <w:rsid w:val="00D74592"/>
    <w:rsid w:val="00D74690"/>
    <w:rsid w:val="00D7558F"/>
    <w:rsid w:val="00D77D70"/>
    <w:rsid w:val="00D8607A"/>
    <w:rsid w:val="00D87742"/>
    <w:rsid w:val="00DA7B5E"/>
    <w:rsid w:val="00DC2093"/>
    <w:rsid w:val="00DE463C"/>
    <w:rsid w:val="00DE4B71"/>
    <w:rsid w:val="00DE6534"/>
    <w:rsid w:val="00DF2639"/>
    <w:rsid w:val="00DF3073"/>
    <w:rsid w:val="00DF4245"/>
    <w:rsid w:val="00E002C0"/>
    <w:rsid w:val="00E1226C"/>
    <w:rsid w:val="00E30418"/>
    <w:rsid w:val="00E4225D"/>
    <w:rsid w:val="00E5324D"/>
    <w:rsid w:val="00E53E0F"/>
    <w:rsid w:val="00E64179"/>
    <w:rsid w:val="00E7469E"/>
    <w:rsid w:val="00E760C5"/>
    <w:rsid w:val="00E84095"/>
    <w:rsid w:val="00E90ED1"/>
    <w:rsid w:val="00EA24A6"/>
    <w:rsid w:val="00EA3D79"/>
    <w:rsid w:val="00EB2F1C"/>
    <w:rsid w:val="00EB55BA"/>
    <w:rsid w:val="00EC0B92"/>
    <w:rsid w:val="00EC5ABB"/>
    <w:rsid w:val="00EC66AA"/>
    <w:rsid w:val="00ED10CB"/>
    <w:rsid w:val="00EE6022"/>
    <w:rsid w:val="00EF03A1"/>
    <w:rsid w:val="00F03AC8"/>
    <w:rsid w:val="00F142CE"/>
    <w:rsid w:val="00F17248"/>
    <w:rsid w:val="00F31355"/>
    <w:rsid w:val="00F55C17"/>
    <w:rsid w:val="00F64323"/>
    <w:rsid w:val="00F66A41"/>
    <w:rsid w:val="00F67294"/>
    <w:rsid w:val="00F74DFF"/>
    <w:rsid w:val="00F84AA6"/>
    <w:rsid w:val="00F854E6"/>
    <w:rsid w:val="00F8614C"/>
    <w:rsid w:val="00FA16EF"/>
    <w:rsid w:val="00FA302C"/>
    <w:rsid w:val="00FB3659"/>
    <w:rsid w:val="00FC1F3E"/>
    <w:rsid w:val="00FE288F"/>
    <w:rsid w:val="00FE5E6C"/>
    <w:rsid w:val="00FF28DB"/>
    <w:rsid w:val="00FF4D6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A4DA05"/>
  <w15:chartTrackingRefBased/>
  <w15:docId w15:val="{09A1925B-B89C-4A35-8727-BF7C862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D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E6022"/>
    <w:pPr>
      <w:keepNext/>
      <w:widowControl w:val="0"/>
      <w:jc w:val="both"/>
      <w:outlineLvl w:val="0"/>
    </w:pPr>
    <w:rPr>
      <w:rFonts w:eastAsia="Arial Unicode MS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EE6022"/>
    <w:pPr>
      <w:keepNext/>
      <w:tabs>
        <w:tab w:val="center" w:pos="4680"/>
      </w:tabs>
      <w:spacing w:line="360" w:lineRule="auto"/>
      <w:jc w:val="center"/>
      <w:outlineLvl w:val="2"/>
    </w:pPr>
    <w:rPr>
      <w:rFonts w:ascii="Arial" w:eastAsia="Arial Unicode MS" w:hAnsi="Arial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E6022"/>
    <w:pPr>
      <w:jc w:val="center"/>
    </w:pPr>
    <w:rPr>
      <w:b/>
      <w:sz w:val="22"/>
      <w:szCs w:val="22"/>
    </w:rPr>
  </w:style>
  <w:style w:type="paragraph" w:styleId="Tekstpodstawowy">
    <w:name w:val="Body Text"/>
    <w:basedOn w:val="Normalny"/>
    <w:rsid w:val="00EE6022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EE602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8458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58E4"/>
  </w:style>
  <w:style w:type="paragraph" w:styleId="Tekstpodstawowywcity">
    <w:name w:val="Body Text Indent"/>
    <w:basedOn w:val="Normalny"/>
    <w:link w:val="TekstpodstawowywcityZnak"/>
    <w:rsid w:val="004F21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2185"/>
    <w:rPr>
      <w:sz w:val="24"/>
      <w:szCs w:val="24"/>
    </w:rPr>
  </w:style>
  <w:style w:type="paragraph" w:styleId="Tekstdymka">
    <w:name w:val="Balloon Text"/>
    <w:basedOn w:val="Normalny"/>
    <w:link w:val="TekstdymkaZnak"/>
    <w:rsid w:val="00817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77A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755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55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558F"/>
  </w:style>
  <w:style w:type="paragraph" w:styleId="Tematkomentarza">
    <w:name w:val="annotation subject"/>
    <w:basedOn w:val="Tekstkomentarza"/>
    <w:next w:val="Tekstkomentarza"/>
    <w:link w:val="TematkomentarzaZnak"/>
    <w:rsid w:val="00D7558F"/>
    <w:rPr>
      <w:b/>
      <w:bCs/>
    </w:rPr>
  </w:style>
  <w:style w:type="character" w:customStyle="1" w:styleId="TematkomentarzaZnak">
    <w:name w:val="Temat komentarza Znak"/>
    <w:link w:val="Tematkomentarza"/>
    <w:rsid w:val="00D7558F"/>
    <w:rPr>
      <w:b/>
      <w:bCs/>
    </w:rPr>
  </w:style>
  <w:style w:type="paragraph" w:styleId="Nagwek">
    <w:name w:val="header"/>
    <w:basedOn w:val="Normalny"/>
    <w:link w:val="NagwekZnak"/>
    <w:rsid w:val="00DE4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4B7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4B7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4225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5E5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ZZM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subject/>
  <dc:creator>JoaBau</dc:creator>
  <cp:keywords/>
  <dc:description/>
  <cp:lastModifiedBy>Pietrowicz Klaudia</cp:lastModifiedBy>
  <cp:revision>2</cp:revision>
  <cp:lastPrinted>2024-02-28T10:15:00Z</cp:lastPrinted>
  <dcterms:created xsi:type="dcterms:W3CDTF">2025-03-17T12:16:00Z</dcterms:created>
  <dcterms:modified xsi:type="dcterms:W3CDTF">2025-03-17T12:16:00Z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UxC4dwLulzfINJ8nQH+xvX5LNGipWa4BRSZhPgxsCvmODzczyfQskr/8nMkGWYglUoUfXe3wDvRi/mdHK9CGmA==</vt:lpwstr>
  </property>
  <property fmtid="{D5CDD505-2E9C-101B-9397-08002B2CF9AE}" pid="4" name="MFClassificationDate">
    <vt:lpwstr>2022-05-17T14:33:20.4399787+02:00</vt:lpwstr>
  </property>
  <property fmtid="{D5CDD505-2E9C-101B-9397-08002B2CF9AE}" pid="5" name="MFClassifiedBySID">
    <vt:lpwstr>UxC4dwLulzfINJ8nQH+xvX5LNGipWa4BRSZhPgxsCvm42mrIC/DSDv0ggS+FjUN/2v1BBotkLlY5aAiEhoi6uYYUSR+5QJnIlI5rUYYw0D/pD2hkyS4swr1SXFV2Sgel</vt:lpwstr>
  </property>
  <property fmtid="{D5CDD505-2E9C-101B-9397-08002B2CF9AE}" pid="6" name="MFGRNItemId">
    <vt:lpwstr>GRN-2ade7b65-30f2-4dfd-b892-d32876e1312e</vt:lpwstr>
  </property>
  <property fmtid="{D5CDD505-2E9C-101B-9397-08002B2CF9AE}" pid="7" name="MFHash">
    <vt:lpwstr>jX1gr1LdaHq53ICTTqSYJ51fScn2nmuAPRsegQqs5+g=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