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1" w:rsidRPr="00B6563C" w:rsidRDefault="00C628B1" w:rsidP="00C6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EB704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6563C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7E513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</w:t>
      </w:r>
      <w:r w:rsidR="00BC0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ałącznik nr </w:t>
      </w:r>
      <w:r w:rsidR="0042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6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  <w:r w:rsidR="005C1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628B1" w:rsidRPr="00B6563C" w:rsidRDefault="00A657EB" w:rsidP="00C62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7MIcn3gAAAAkBAAAPAAAAZHJzL2Rvd25y&#10;ZXYueG1sTI/NasMwEITvhb6D2EJviVQraYLjdQiFngqFpH0A2VJtE/0YS3GUPn23p/a0u8ww+021&#10;z86y2UxxCB7haSmAGd8GPfgO4fPjdbEFFpPyWtngDcLNRNjX93eVKnW4+qOZT6ljFOJjqRD6lMaS&#10;89j2xqm4DKPxpH2FyalE59RxPakrhTvLCyGeuVODpw+9Gs1Lb9rz6eIQ5tUqNsc2v9nh1q3z+/dG&#10;ykOD+PiQDztgyeT0Z4ZffEKHmpiacPE6MouwWBfkRJCSJulyI2hpEIpCbIHXFf/foP4B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uzCHJ9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</w:p>
    <w:p w:rsidR="00C628B1" w:rsidRPr="00B6563C" w:rsidRDefault="00C628B1" w:rsidP="00C6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B6563C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6563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6563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E65D5F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B6563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563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563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563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A33F6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33F60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A33F60">
        <w:rPr>
          <w:rFonts w:ascii="Times New Roman" w:hAnsi="Times New Roman" w:cs="Times New Roman"/>
          <w:b/>
          <w:sz w:val="24"/>
          <w:szCs w:val="24"/>
        </w:rPr>
        <w:t>. Dz. U. z 2018 r. poz. 1986 ze zm</w:t>
      </w:r>
      <w:r w:rsidR="00A91E83">
        <w:rPr>
          <w:rFonts w:ascii="Times New Roman" w:hAnsi="Times New Roman" w:cs="Times New Roman"/>
          <w:b/>
          <w:sz w:val="24"/>
          <w:szCs w:val="24"/>
        </w:rPr>
        <w:t>.</w:t>
      </w:r>
      <w:r w:rsidR="00A33F60">
        <w:rPr>
          <w:rFonts w:ascii="Times New Roman" w:hAnsi="Times New Roman" w:cs="Times New Roman"/>
          <w:b/>
          <w:sz w:val="24"/>
          <w:szCs w:val="24"/>
        </w:rPr>
        <w:t>),</w:t>
      </w:r>
    </w:p>
    <w:p w:rsidR="00804F07" w:rsidRPr="00B6563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6563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6563C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6563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6563C" w:rsidRDefault="001F027E" w:rsidP="005E1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563C">
        <w:rPr>
          <w:rFonts w:ascii="Times New Roman" w:hAnsi="Times New Roman" w:cs="Times New Roman"/>
          <w:sz w:val="24"/>
          <w:szCs w:val="24"/>
        </w:rPr>
        <w:t>zamówienia publicznego</w:t>
      </w:r>
      <w:r w:rsidR="00BC03A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6563C">
        <w:rPr>
          <w:rFonts w:ascii="Times New Roman" w:hAnsi="Times New Roman" w:cs="Times New Roman"/>
          <w:sz w:val="24"/>
          <w:szCs w:val="24"/>
        </w:rPr>
        <w:t>pn</w:t>
      </w:r>
      <w:r w:rsidR="002168A8" w:rsidRPr="005E1EBD">
        <w:rPr>
          <w:rFonts w:ascii="Times New Roman" w:hAnsi="Times New Roman" w:cs="Times New Roman"/>
          <w:sz w:val="24"/>
          <w:szCs w:val="24"/>
        </w:rPr>
        <w:t>.</w:t>
      </w:r>
      <w:r w:rsidR="005E1EBD">
        <w:rPr>
          <w:rFonts w:ascii="Times New Roman" w:hAnsi="Times New Roman" w:cs="Times New Roman"/>
          <w:sz w:val="24"/>
          <w:szCs w:val="24"/>
        </w:rPr>
        <w:t xml:space="preserve"> </w:t>
      </w:r>
      <w:r w:rsidR="005E1EBD" w:rsidRPr="005E1E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51FD0">
        <w:rPr>
          <w:rFonts w:ascii="Times New Roman" w:eastAsia="Calibri" w:hAnsi="Times New Roman" w:cs="Times New Roman"/>
          <w:b/>
          <w:sz w:val="24"/>
          <w:szCs w:val="24"/>
        </w:rPr>
        <w:t xml:space="preserve">Dostawa </w:t>
      </w:r>
      <w:r w:rsidR="00EB704F">
        <w:rPr>
          <w:rFonts w:ascii="Times New Roman" w:eastAsia="Calibri" w:hAnsi="Times New Roman" w:cs="Times New Roman"/>
          <w:b/>
          <w:sz w:val="24"/>
          <w:szCs w:val="24"/>
        </w:rPr>
        <w:t>licencji oprogramowania</w:t>
      </w:r>
      <w:r w:rsidR="007E51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1FD0">
        <w:rPr>
          <w:rFonts w:ascii="Times New Roman" w:eastAsia="Calibri" w:hAnsi="Times New Roman" w:cs="Times New Roman"/>
          <w:b/>
          <w:sz w:val="24"/>
          <w:szCs w:val="24"/>
        </w:rPr>
        <w:t xml:space="preserve">dla </w:t>
      </w:r>
      <w:r w:rsidR="00A657EB">
        <w:rPr>
          <w:rFonts w:ascii="Times New Roman" w:eastAsia="Calibri" w:hAnsi="Times New Roman" w:cs="Times New Roman"/>
          <w:b/>
          <w:sz w:val="24"/>
          <w:szCs w:val="24"/>
        </w:rPr>
        <w:t>Krajowej Informacji Skarbowej</w:t>
      </w:r>
      <w:r w:rsidR="005E1EB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D5B61" w:rsidRPr="005E1EBD">
        <w:rPr>
          <w:rFonts w:ascii="Times New Roman" w:hAnsi="Times New Roman" w:cs="Times New Roman"/>
          <w:sz w:val="24"/>
          <w:szCs w:val="24"/>
        </w:rPr>
        <w:t>,</w:t>
      </w:r>
      <w:r w:rsidR="008D0487" w:rsidRPr="005E1EBD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 przez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7D7CAA">
        <w:rPr>
          <w:rFonts w:ascii="Times New Roman" w:hAnsi="Times New Roman" w:cs="Times New Roman"/>
          <w:sz w:val="24"/>
          <w:szCs w:val="24"/>
        </w:rPr>
        <w:t>Krajową Informację Skarbową</w:t>
      </w:r>
      <w:r w:rsidR="00E65685" w:rsidRPr="00B656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6563C">
        <w:rPr>
          <w:rFonts w:ascii="Times New Roman" w:hAnsi="Times New Roman" w:cs="Times New Roman"/>
          <w:sz w:val="24"/>
          <w:szCs w:val="24"/>
        </w:rPr>
        <w:t>oświa</w:t>
      </w:r>
      <w:r w:rsidR="00825A09" w:rsidRPr="00B6563C">
        <w:rPr>
          <w:rFonts w:ascii="Times New Roman" w:hAnsi="Times New Roman" w:cs="Times New Roman"/>
          <w:sz w:val="24"/>
          <w:szCs w:val="24"/>
        </w:rPr>
        <w:t>dczam</w:t>
      </w:r>
      <w:r w:rsidR="00E65685" w:rsidRPr="00B6563C">
        <w:rPr>
          <w:rFonts w:ascii="Times New Roman" w:hAnsi="Times New Roman" w:cs="Times New Roman"/>
          <w:sz w:val="24"/>
          <w:szCs w:val="24"/>
        </w:rPr>
        <w:t>,</w:t>
      </w:r>
      <w:r w:rsidR="00825A09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63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6563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6563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6563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6563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563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6563C" w:rsidRDefault="004F23F7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563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7D7CAA">
        <w:rPr>
          <w:rFonts w:ascii="Times New Roman" w:hAnsi="Times New Roman" w:cs="Times New Roman"/>
          <w:sz w:val="24"/>
          <w:szCs w:val="24"/>
        </w:rPr>
        <w:t> 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Specyfikacji Istotnych Warunków Zamówienia o numerze </w:t>
      </w:r>
      <w:r w:rsidR="00290D9E">
        <w:rPr>
          <w:rFonts w:ascii="Times New Roman" w:hAnsi="Times New Roman" w:cs="Times New Roman"/>
          <w:sz w:val="24"/>
          <w:szCs w:val="24"/>
        </w:rPr>
        <w:t>0110-KLL2.260.</w:t>
      </w:r>
      <w:r w:rsidR="00EB704F">
        <w:rPr>
          <w:rFonts w:ascii="Times New Roman" w:hAnsi="Times New Roman" w:cs="Times New Roman"/>
          <w:sz w:val="24"/>
          <w:szCs w:val="24"/>
        </w:rPr>
        <w:t>22</w:t>
      </w:r>
      <w:r w:rsidR="007D7CAA" w:rsidRPr="00290D9E">
        <w:rPr>
          <w:rFonts w:ascii="Times New Roman" w:hAnsi="Times New Roman" w:cs="Times New Roman"/>
          <w:sz w:val="24"/>
          <w:szCs w:val="24"/>
        </w:rPr>
        <w:t>.201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7D7CAA" w:rsidRPr="00290D9E">
        <w:rPr>
          <w:rFonts w:ascii="Times New Roman" w:hAnsi="Times New Roman" w:cs="Times New Roman"/>
          <w:sz w:val="24"/>
          <w:szCs w:val="24"/>
        </w:rPr>
        <w:t>.1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  <w:r w:rsidR="007D7CAA">
        <w:rPr>
          <w:rFonts w:ascii="Times New Roman" w:hAnsi="Times New Roman" w:cs="Times New Roman"/>
          <w:color w:val="000000"/>
          <w:sz w:val="24"/>
          <w:szCs w:val="24"/>
        </w:rPr>
        <w:t>yczące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 xml:space="preserve"> ww. postępowania</w:t>
      </w:r>
      <w:r w:rsidR="00313417" w:rsidRPr="00B6563C">
        <w:rPr>
          <w:rFonts w:ascii="Times New Roman" w:hAnsi="Times New Roman" w:cs="Times New Roman"/>
          <w:sz w:val="24"/>
          <w:szCs w:val="24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AA" w:rsidRPr="00B6563C" w:rsidRDefault="007D7CAA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A7" w:rsidRPr="00B6563C" w:rsidRDefault="00990AA7" w:rsidP="007D7CAA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</w:t>
      </w:r>
      <w:r w:rsidR="007D7CAA">
        <w:rPr>
          <w:rFonts w:ascii="Times New Roman" w:hAnsi="Times New Roman" w:cs="Times New Roman"/>
          <w:sz w:val="24"/>
          <w:szCs w:val="24"/>
        </w:rPr>
        <w:t>……….</w:t>
      </w:r>
      <w:r w:rsidRPr="00B6563C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</w:p>
    <w:p w:rsidR="00990AA7" w:rsidRPr="007D7CAA" w:rsidRDefault="00990AA7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7D7CA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990AA7" w:rsidRPr="00B6563C" w:rsidRDefault="00990AA7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A7" w:rsidRDefault="00AB3B9F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C1BFE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BFE" w:rsidRPr="00B6563C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C2D" w:rsidRPr="00B6563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6563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6563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D864E7">
        <w:rPr>
          <w:rFonts w:ascii="Times New Roman" w:hAnsi="Times New Roman" w:cs="Times New Roman"/>
          <w:b/>
          <w:sz w:val="24"/>
          <w:szCs w:val="24"/>
        </w:rPr>
        <w:t>*</w:t>
      </w:r>
      <w:r w:rsidR="00B15FD3" w:rsidRPr="00B6563C">
        <w:rPr>
          <w:rFonts w:ascii="Times New Roman" w:hAnsi="Times New Roman" w:cs="Times New Roman"/>
          <w:sz w:val="24"/>
          <w:szCs w:val="24"/>
        </w:rPr>
        <w:t>:</w:t>
      </w:r>
      <w:r w:rsidRPr="00B6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563C" w:rsidRDefault="00E022A1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C70628">
        <w:rPr>
          <w:rFonts w:ascii="Times New Roman" w:hAnsi="Times New Roman" w:cs="Times New Roman"/>
          <w:sz w:val="24"/>
          <w:szCs w:val="24"/>
        </w:rPr>
        <w:t>Z</w:t>
      </w:r>
      <w:r w:rsidRPr="00B6563C">
        <w:rPr>
          <w:rFonts w:ascii="Times New Roman" w:hAnsi="Times New Roman" w:cs="Times New Roman"/>
          <w:sz w:val="24"/>
          <w:szCs w:val="24"/>
        </w:rPr>
        <w:t>amawiającego w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Specyfikacji Istotnych Warunków Zamówienia o numerze </w:t>
      </w:r>
      <w:r w:rsidR="00F63ECB" w:rsidRPr="00290D9E">
        <w:rPr>
          <w:rFonts w:ascii="Times New Roman" w:hAnsi="Times New Roman" w:cs="Times New Roman"/>
          <w:sz w:val="24"/>
          <w:szCs w:val="24"/>
        </w:rPr>
        <w:t>0110-KLL2.260.</w:t>
      </w:r>
      <w:r w:rsidR="00EB704F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F63ECB" w:rsidRPr="00290D9E">
        <w:rPr>
          <w:rFonts w:ascii="Times New Roman" w:hAnsi="Times New Roman" w:cs="Times New Roman"/>
          <w:sz w:val="24"/>
          <w:szCs w:val="24"/>
        </w:rPr>
        <w:t>.201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F63ECB" w:rsidRPr="00290D9E">
        <w:rPr>
          <w:rFonts w:ascii="Times New Roman" w:hAnsi="Times New Roman" w:cs="Times New Roman"/>
          <w:sz w:val="24"/>
          <w:szCs w:val="24"/>
        </w:rPr>
        <w:t>.1</w:t>
      </w:r>
      <w:r w:rsidR="00F63ECB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>ww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>. postępowania</w:t>
      </w:r>
      <w:r w:rsidR="000303EE" w:rsidRPr="00B6563C">
        <w:rPr>
          <w:rFonts w:ascii="Times New Roman" w:hAnsi="Times New Roman" w:cs="Times New Roman"/>
          <w:i/>
          <w:sz w:val="24"/>
          <w:szCs w:val="24"/>
        </w:rPr>
        <w:t>,</w:t>
      </w:r>
      <w:r w:rsidRPr="00B6563C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563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563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56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Pr="00B6563C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6563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..</w:t>
      </w:r>
      <w:r w:rsidR="00E022A1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6563C">
        <w:rPr>
          <w:rFonts w:ascii="Times New Roman" w:hAnsi="Times New Roman" w:cs="Times New Roman"/>
          <w:sz w:val="24"/>
          <w:szCs w:val="24"/>
        </w:rPr>
        <w:t>.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6563C">
        <w:rPr>
          <w:rFonts w:ascii="Times New Roman" w:hAnsi="Times New Roman" w:cs="Times New Roman"/>
          <w:sz w:val="24"/>
          <w:szCs w:val="24"/>
        </w:rPr>
        <w:t>,</w:t>
      </w:r>
      <w:r w:rsidR="009C7756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563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563C">
        <w:rPr>
          <w:rFonts w:ascii="Times New Roman" w:hAnsi="Times New Roman" w:cs="Times New Roman"/>
          <w:sz w:val="24"/>
          <w:szCs w:val="24"/>
        </w:rPr>
        <w:t>:</w:t>
      </w:r>
      <w:r w:rsidR="00B6563C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2560B" w:rsidRPr="00B6563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6563C">
        <w:rPr>
          <w:rFonts w:ascii="Times New Roman" w:hAnsi="Times New Roman" w:cs="Times New Roman"/>
          <w:sz w:val="24"/>
          <w:szCs w:val="24"/>
        </w:rPr>
        <w:t>..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</w:t>
      </w:r>
      <w:r w:rsidRPr="00B6563C">
        <w:rPr>
          <w:rFonts w:ascii="Times New Roman" w:hAnsi="Times New Roman" w:cs="Times New Roman"/>
          <w:sz w:val="24"/>
          <w:szCs w:val="24"/>
        </w:rPr>
        <w:t>…………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63ECB">
        <w:rPr>
          <w:rFonts w:ascii="Times New Roman" w:hAnsi="Times New Roman" w:cs="Times New Roman"/>
          <w:sz w:val="24"/>
          <w:szCs w:val="24"/>
        </w:rPr>
        <w:t>…..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F536C">
        <w:rPr>
          <w:rFonts w:ascii="Times New Roman" w:hAnsi="Times New Roman" w:cs="Times New Roman"/>
          <w:sz w:val="24"/>
          <w:szCs w:val="24"/>
        </w:rPr>
        <w:t xml:space="preserve">** 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6563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F63ECB" w:rsidRDefault="00B6563C" w:rsidP="00F87FEA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F63ECB">
        <w:rPr>
          <w:rFonts w:ascii="Times New Roman" w:hAnsi="Times New Roman" w:cs="Times New Roman"/>
        </w:rPr>
        <w:t>……</w:t>
      </w:r>
      <w:r w:rsidR="00F63ECB">
        <w:rPr>
          <w:rFonts w:ascii="Times New Roman" w:hAnsi="Times New Roman" w:cs="Times New Roman"/>
        </w:rPr>
        <w:t>….</w:t>
      </w:r>
      <w:r w:rsidRPr="00F63ECB">
        <w:rPr>
          <w:rFonts w:ascii="Times New Roman" w:hAnsi="Times New Roman" w:cs="Times New Roman"/>
        </w:rPr>
        <w:t>………</w:t>
      </w:r>
      <w:r w:rsidR="00F63ECB">
        <w:rPr>
          <w:rFonts w:ascii="Times New Roman" w:hAnsi="Times New Roman" w:cs="Times New Roman"/>
        </w:rPr>
        <w:t>…………….</w:t>
      </w:r>
      <w:r w:rsidRPr="00F63ECB">
        <w:rPr>
          <w:rFonts w:ascii="Times New Roman" w:hAnsi="Times New Roman" w:cs="Times New Roman"/>
        </w:rPr>
        <w:t>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</w:t>
      </w:r>
      <w:r w:rsidR="00AB3B9F">
        <w:rPr>
          <w:rFonts w:ascii="Times New Roman" w:hAnsi="Times New Roman" w:cs="Times New Roman"/>
          <w:sz w:val="24"/>
          <w:szCs w:val="24"/>
        </w:rPr>
        <w:t xml:space="preserve"> dnia ………....… - </w:t>
      </w:r>
      <w:r w:rsidRPr="00B6563C">
        <w:rPr>
          <w:rFonts w:ascii="Times New Roman" w:hAnsi="Times New Roman" w:cs="Times New Roman"/>
          <w:sz w:val="24"/>
          <w:szCs w:val="24"/>
        </w:rPr>
        <w:t>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1012" w:rsidRPr="00B6563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B6563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Default="00D23F3D" w:rsidP="00F8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F87FEA">
        <w:rPr>
          <w:rFonts w:ascii="Times New Roman" w:hAnsi="Times New Roman" w:cs="Times New Roman"/>
          <w:sz w:val="24"/>
          <w:szCs w:val="24"/>
        </w:rPr>
        <w:t> </w:t>
      </w:r>
      <w:r w:rsidRPr="00B6563C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544A0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A0" w:rsidRPr="00B6563C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87FEA">
      <w:pPr>
        <w:spacing w:after="0" w:line="240" w:lineRule="auto"/>
        <w:ind w:left="3828" w:hanging="28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</w:t>
      </w:r>
      <w:r w:rsidR="00F87FEA">
        <w:rPr>
          <w:rFonts w:ascii="Times New Roman" w:hAnsi="Times New Roman" w:cs="Times New Roman"/>
          <w:sz w:val="24"/>
          <w:szCs w:val="24"/>
        </w:rPr>
        <w:t>………</w:t>
      </w:r>
      <w:r w:rsidRPr="00B6563C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F88" w:rsidRDefault="00AB3B9F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  <w:r w:rsidRPr="002B133F">
        <w:rPr>
          <w:rFonts w:ascii="Times New Roman" w:hAnsi="Times New Roman" w:cs="Times New Roman"/>
          <w:i/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0F536C" w:rsidRDefault="000F536C" w:rsidP="000F536C">
      <w:pPr>
        <w:pStyle w:val="Tekstpodstawowy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wypełnić w przypadku polegania na zasobach innego Wykonawcy w celu wykazania spełniania warunków udziału w postępowaniu</w:t>
      </w:r>
    </w:p>
    <w:sectPr w:rsidR="00D864E7" w:rsidRPr="000F536C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3" w:rsidRDefault="007B3CA3" w:rsidP="0038231F">
      <w:pPr>
        <w:spacing w:after="0" w:line="240" w:lineRule="auto"/>
      </w:pPr>
      <w:r>
        <w:separator/>
      </w:r>
    </w:p>
  </w:endnote>
  <w:end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3" w:rsidRDefault="007B3CA3" w:rsidP="0038231F">
      <w:pPr>
        <w:spacing w:after="0" w:line="240" w:lineRule="auto"/>
      </w:pPr>
      <w:r>
        <w:separator/>
      </w:r>
    </w:p>
  </w:footnote>
  <w:foot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D77"/>
    <w:rsid w:val="00520174"/>
    <w:rsid w:val="005641F0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5A28"/>
    <w:rsid w:val="007840F2"/>
    <w:rsid w:val="007936D6"/>
    <w:rsid w:val="007961C8"/>
    <w:rsid w:val="007B01C8"/>
    <w:rsid w:val="007B3CA3"/>
    <w:rsid w:val="007D5B61"/>
    <w:rsid w:val="007D7CAA"/>
    <w:rsid w:val="007E2F69"/>
    <w:rsid w:val="007E513E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91E83"/>
    <w:rsid w:val="00AB3B9F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4103F"/>
    <w:rsid w:val="00C57DEB"/>
    <w:rsid w:val="00C628B1"/>
    <w:rsid w:val="00C70628"/>
    <w:rsid w:val="00C81012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D146A"/>
    <w:rsid w:val="00DD3E9D"/>
    <w:rsid w:val="00E022A1"/>
    <w:rsid w:val="00E10748"/>
    <w:rsid w:val="00E21B42"/>
    <w:rsid w:val="00E22360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704F"/>
    <w:rsid w:val="00EB7CDE"/>
    <w:rsid w:val="00EE1FBF"/>
    <w:rsid w:val="00EF74CA"/>
    <w:rsid w:val="00F04280"/>
    <w:rsid w:val="00F365F2"/>
    <w:rsid w:val="00F43919"/>
    <w:rsid w:val="00F63ECB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3FA04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C87D-A3FA-476F-BF41-E01490BB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Głuch Jolanta</cp:lastModifiedBy>
  <cp:revision>20</cp:revision>
  <cp:lastPrinted>2019-07-02T09:02:00Z</cp:lastPrinted>
  <dcterms:created xsi:type="dcterms:W3CDTF">2017-09-06T09:53:00Z</dcterms:created>
  <dcterms:modified xsi:type="dcterms:W3CDTF">2019-07-31T09:40:00Z</dcterms:modified>
</cp:coreProperties>
</file>