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3A" w:rsidRPr="0056505D" w:rsidRDefault="00E9623A" w:rsidP="00E9623A">
      <w:pPr>
        <w:suppressAutoHyphens/>
        <w:spacing w:after="0" w:line="360" w:lineRule="auto"/>
        <w:rPr>
          <w:rFonts w:ascii="Times New Roman" w:eastAsia="Times New Roman" w:hAnsi="Times New Roman" w:cs="Times New Roman"/>
          <w:b/>
          <w:i/>
          <w:color w:val="000000"/>
          <w:sz w:val="24"/>
          <w:szCs w:val="20"/>
          <w:lang w:eastAsia="pl-PL"/>
        </w:rPr>
      </w:pPr>
      <w:r w:rsidRPr="0056505D">
        <w:rPr>
          <w:rFonts w:ascii="Times New Roman" w:eastAsia="Times New Roman" w:hAnsi="Times New Roman" w:cs="Times New Roman"/>
          <w:b/>
          <w:bCs/>
          <w:i/>
          <w:color w:val="000000"/>
          <w:sz w:val="24"/>
          <w:szCs w:val="20"/>
          <w:lang w:eastAsia="pl-PL"/>
        </w:rPr>
        <w:t>ZKP-5/2019</w:t>
      </w:r>
      <w:r w:rsidRPr="0056505D">
        <w:rPr>
          <w:rFonts w:ascii="Times New Roman" w:eastAsia="Times New Roman" w:hAnsi="Times New Roman" w:cs="Times New Roman"/>
          <w:b/>
          <w:i/>
          <w:color w:val="000000"/>
          <w:sz w:val="24"/>
          <w:szCs w:val="24"/>
          <w:lang w:eastAsia="pl-PL"/>
        </w:rPr>
        <w:tab/>
      </w:r>
      <w:r w:rsidRPr="0056505D">
        <w:rPr>
          <w:rFonts w:ascii="Times New Roman" w:eastAsia="Times New Roman" w:hAnsi="Times New Roman" w:cs="Times New Roman"/>
          <w:b/>
          <w:i/>
          <w:color w:val="000000"/>
          <w:sz w:val="24"/>
          <w:szCs w:val="24"/>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t>Załącznik nr 5</w:t>
      </w:r>
      <w:r w:rsidR="00E80910" w:rsidRPr="0056505D">
        <w:rPr>
          <w:rFonts w:ascii="Times New Roman" w:eastAsia="Times New Roman" w:hAnsi="Times New Roman" w:cs="Times New Roman"/>
          <w:b/>
          <w:i/>
          <w:color w:val="000000"/>
          <w:sz w:val="24"/>
          <w:szCs w:val="20"/>
          <w:lang w:eastAsia="pl-PL"/>
        </w:rPr>
        <w:t>/I</w:t>
      </w:r>
      <w:r w:rsidR="001B3F14" w:rsidRPr="0056505D">
        <w:rPr>
          <w:rFonts w:ascii="Times New Roman" w:eastAsia="Times New Roman" w:hAnsi="Times New Roman" w:cs="Times New Roman"/>
          <w:b/>
          <w:i/>
          <w:color w:val="000000"/>
          <w:sz w:val="24"/>
          <w:szCs w:val="20"/>
          <w:lang w:eastAsia="pl-PL"/>
        </w:rPr>
        <w:t>I</w:t>
      </w:r>
      <w:r w:rsidRPr="0056505D">
        <w:rPr>
          <w:rFonts w:ascii="Times New Roman" w:eastAsia="Times New Roman" w:hAnsi="Times New Roman" w:cs="Times New Roman"/>
          <w:b/>
          <w:i/>
          <w:color w:val="000000"/>
          <w:sz w:val="24"/>
          <w:szCs w:val="20"/>
          <w:lang w:eastAsia="pl-PL"/>
        </w:rPr>
        <w:t xml:space="preserve"> do SIWZ</w:t>
      </w:r>
    </w:p>
    <w:p w:rsidR="001B3F14" w:rsidRPr="0056505D" w:rsidRDefault="001B3F14" w:rsidP="00E9623A">
      <w:pPr>
        <w:suppressAutoHyphens/>
        <w:spacing w:after="0" w:line="360" w:lineRule="auto"/>
        <w:rPr>
          <w:rFonts w:ascii="Times New Roman" w:eastAsia="Times New Roman" w:hAnsi="Times New Roman" w:cs="Times New Roman"/>
          <w:b/>
          <w:i/>
          <w:color w:val="000000"/>
          <w:sz w:val="24"/>
          <w:szCs w:val="20"/>
          <w:lang w:eastAsia="pl-PL"/>
        </w:rPr>
      </w:pPr>
    </w:p>
    <w:p w:rsidR="00E9623A" w:rsidRPr="0056505D" w:rsidRDefault="00E9623A" w:rsidP="00E9623A">
      <w:pPr>
        <w:suppressAutoHyphens/>
        <w:spacing w:before="240" w:after="0" w:line="480" w:lineRule="auto"/>
        <w:jc w:val="right"/>
        <w:rPr>
          <w:rFonts w:ascii="Times New Roman" w:eastAsia="Times New Roman" w:hAnsi="Times New Roman" w:cs="Times New Roman"/>
          <w:color w:val="000000"/>
          <w:sz w:val="24"/>
          <w:szCs w:val="20"/>
          <w:lang w:eastAsia="pl-PL"/>
        </w:rPr>
      </w:pPr>
      <w:r w:rsidRPr="0056505D">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14:anchorId="4C3DE688" wp14:editId="7DC1C38C">
                <wp:simplePos x="0" y="0"/>
                <wp:positionH relativeFrom="column">
                  <wp:posOffset>-42545</wp:posOffset>
                </wp:positionH>
                <wp:positionV relativeFrom="paragraph">
                  <wp:posOffset>148590</wp:posOffset>
                </wp:positionV>
                <wp:extent cx="2012315" cy="991235"/>
                <wp:effectExtent l="0" t="0" r="26035" b="1841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2EDD" w:rsidRPr="00E9623A" w:rsidRDefault="00882EDD" w:rsidP="00E9623A">
                            <w:pPr>
                              <w:rPr>
                                <w:sz w:val="16"/>
                                <w:szCs w:val="16"/>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Pr="00C9679F" w:rsidRDefault="00882EDD" w:rsidP="00E9623A">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DE688" id="AutoShape 47" o:spid="_x0000_s1026" style="position:absolute;left:0;text-align:left;margin-left:-3.35pt;margin-top:11.7pt;width:158.45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IT/QIAAGQGAAAOAAAAZHJzL2Uyb0RvYy54bWysVV1vmzAUfZ+0/2D5nQIJ+UIlVUqSaVK3&#10;VeumPTvYBG/GZrYT0k3777s2JE3al2kqkZAvmONzzv3I9c2hFmjPtOFKZji+ijBislCUy22Gv35Z&#10;B1OMjCWSEqEky/AjM/hm/vbNddukbKAqJSjTCECkSdsmw5W1TRqGpqhYTcyVapiEl6XSNbEQ6m1I&#10;NWkBvRbhIIrGYas0bbQqmDHwdNm9xHOPX5assJ/K0jCLRIaBm/V37e8bdw/n1yTdatJUvOhpkP9g&#10;URMu4dAT1JJYgnaav4CqeaGVUaW9KlQdqrLkBfMaQE0cPVPzUJGGeS1gjmlONpnXgy0+7u814hRy&#10;h5EkNaRosbPKn4ySifOnbUwK2x6ae+0UmuZOFT8MkiqviNyyhdaqrRihwCp2+8OLD1xg4FO0aT8o&#10;CvAE4L1Vh1LXDhBMQAefkcdTRtjBogIegimDYTzCqIB3sxkEI38ESY9fN9rYd0zVyC0yrNVO0s+Q&#10;dn8E2d8Z69NCe3GEfseorAUkeU8EisfjsRcZkrTfDKsjpvtSqjUXwpeJkKjN8DCejDy4UYJT99K7&#10;orebXGgEoCDCXz3Ri22engdzjq0k9WtLuOjWcLiQDo/52gX2fgPY0Qtxxvi6+j2LZqvpapoEyWC8&#10;CpJouQwW6zwJxmsguBwu83wZ/3FE4yStOKVMOq7HGo+Tf6uhvtu66jxV+YUmcy597a+X0sNLGlAl&#10;oPHgc/MkabEeRZNkOA0mk9EwSIarKLidrvNgkUOeJqvb/Hb1TNLK22ReR9XJc5cAtbNMP1S0RZS7&#10;whqOZgNoEcpheAwmXYIREVuYeoXVGGllv3Fb+cZxZfyiKKaR+/XOnNA7I47JdtEpXb22J6s6y3wh&#10;+B5zbdW1pz1sDlAortc2ij5CtwEdx8KNZlhUSv/CqIUxl2Hzc0c0w0i8l65jnRaYi+eBPg825wGR&#10;BUBl2GLULXPbzdJdo/m2gpNiL1wqN0RK7qrXU+1Y9QGMMi+qH7tuVp7HftfTn8P8LwAAAP//AwBQ&#10;SwMEFAAGAAgAAAAhAEZ3Re/eAAAACQEAAA8AAABkcnMvZG93bnJldi54bWxMj0FOwzAQRfdI3MEa&#10;JHat0yRtIMSpKiRWSEgtHMCJhyQiHkexm7qcnmEFy9F/+v9NtY92FAvOfnCkYLNOQCC1zgzUKfh4&#10;f1k9gPBBk9GjI1RwRQ/7+vam0qVxFzricgqd4BLypVbQhzCVUvq2R6v92k1InH262erA59xJM+sL&#10;l9tRpkmyk1YPxAu9nvC5x/brdLYKljz3zbGNr+Nw7bbx7bvIskOj1P1dPDyBCBjDHwy/+qwONTs1&#10;7kzGi1HBalcwqSDNchCcZ5skBdEwWDxuQdaV/P9B/QMAAP//AwBQSwECLQAUAAYACAAAACEAtoM4&#10;kv4AAADhAQAAEwAAAAAAAAAAAAAAAAAAAAAAW0NvbnRlbnRfVHlwZXNdLnhtbFBLAQItABQABgAI&#10;AAAAIQA4/SH/1gAAAJQBAAALAAAAAAAAAAAAAAAAAC8BAABfcmVscy8ucmVsc1BLAQItABQABgAI&#10;AAAAIQBlqeIT/QIAAGQGAAAOAAAAAAAAAAAAAAAAAC4CAABkcnMvZTJvRG9jLnhtbFBLAQItABQA&#10;BgAIAAAAIQBGd0Xv3gAAAAkBAAAPAAAAAAAAAAAAAAAAAFcFAABkcnMvZG93bnJldi54bWxQSwUG&#10;AAAAAAQABADzAAAAYgYAAAAA&#10;" filled="f" strokeweight=".25pt">
                <v:textbox inset="1pt,1pt,1pt,1pt">
                  <w:txbxContent>
                    <w:p w:rsidR="00882EDD" w:rsidRPr="00E9623A" w:rsidRDefault="00882EDD" w:rsidP="00E9623A">
                      <w:pPr>
                        <w:rPr>
                          <w:sz w:val="16"/>
                          <w:szCs w:val="16"/>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Pr="00C9679F" w:rsidRDefault="00882EDD" w:rsidP="00E9623A">
                      <w:pPr>
                        <w:jc w:val="center"/>
                        <w:rPr>
                          <w:rFonts w:cs="Tahoma"/>
                          <w:i/>
                          <w:sz w:val="16"/>
                        </w:rPr>
                      </w:pPr>
                      <w:r>
                        <w:rPr>
                          <w:rFonts w:cs="Tahoma"/>
                          <w:i/>
                          <w:sz w:val="16"/>
                        </w:rPr>
                        <w:t>pieczęć firmowa Wykonawcy</w:t>
                      </w:r>
                    </w:p>
                  </w:txbxContent>
                </v:textbox>
              </v:roundrect>
            </w:pict>
          </mc:Fallback>
        </mc:AlternateContent>
      </w:r>
      <w:r w:rsidRPr="0056505D">
        <w:rPr>
          <w:rFonts w:ascii="Times New Roman" w:eastAsia="Times New Roman" w:hAnsi="Times New Roman" w:cs="Times New Roman"/>
          <w:color w:val="000000"/>
          <w:sz w:val="24"/>
          <w:szCs w:val="24"/>
          <w:lang w:eastAsia="pl-PL"/>
        </w:rPr>
        <w:t xml:space="preserve">..………………………, dnia </w:t>
      </w:r>
      <w:r w:rsidRPr="0056505D">
        <w:rPr>
          <w:rFonts w:ascii="Times New Roman" w:eastAsia="Times New Roman" w:hAnsi="Times New Roman" w:cs="Times New Roman"/>
          <w:color w:val="000000"/>
          <w:sz w:val="24"/>
          <w:szCs w:val="20"/>
          <w:lang w:eastAsia="pl-PL"/>
        </w:rPr>
        <w:t>…..… - ……… - 2019 r.</w:t>
      </w:r>
    </w:p>
    <w:p w:rsidR="00E9623A" w:rsidRPr="0056505D" w:rsidRDefault="00E9623A" w:rsidP="00E9623A">
      <w:pPr>
        <w:suppressAutoHyphens/>
        <w:spacing w:before="240" w:after="0" w:line="480" w:lineRule="auto"/>
        <w:jc w:val="right"/>
        <w:rPr>
          <w:rFonts w:ascii="Times New Roman" w:eastAsia="Times New Roman" w:hAnsi="Times New Roman" w:cs="Times New Roman"/>
          <w:color w:val="000000"/>
          <w:sz w:val="24"/>
          <w:szCs w:val="24"/>
          <w:lang w:eastAsia="pl-PL"/>
        </w:rPr>
      </w:pPr>
    </w:p>
    <w:p w:rsidR="00E80910" w:rsidRDefault="00E80910" w:rsidP="00E9623A">
      <w:pPr>
        <w:suppressAutoHyphens/>
        <w:spacing w:before="240" w:after="0" w:line="480" w:lineRule="auto"/>
        <w:jc w:val="right"/>
        <w:rPr>
          <w:rFonts w:ascii="Times New Roman" w:eastAsia="Times New Roman" w:hAnsi="Times New Roman" w:cs="Times New Roman"/>
          <w:color w:val="000000"/>
          <w:sz w:val="24"/>
          <w:szCs w:val="24"/>
          <w:lang w:eastAsia="pl-PL"/>
        </w:rPr>
      </w:pPr>
    </w:p>
    <w:p w:rsidR="003439D0" w:rsidRPr="0056505D" w:rsidRDefault="003439D0" w:rsidP="00E9623A">
      <w:pPr>
        <w:suppressAutoHyphens/>
        <w:spacing w:before="240" w:after="0" w:line="480" w:lineRule="auto"/>
        <w:jc w:val="right"/>
        <w:rPr>
          <w:rFonts w:ascii="Times New Roman" w:eastAsia="Times New Roman" w:hAnsi="Times New Roman" w:cs="Times New Roman"/>
          <w:color w:val="000000"/>
          <w:sz w:val="24"/>
          <w:szCs w:val="24"/>
          <w:lang w:eastAsia="pl-PL"/>
        </w:rPr>
      </w:pPr>
    </w:p>
    <w:p w:rsidR="00E9623A" w:rsidRPr="0056505D" w:rsidRDefault="00E9623A" w:rsidP="00E9623A">
      <w:pPr>
        <w:tabs>
          <w:tab w:val="left" w:pos="4536"/>
        </w:tabs>
        <w:suppressAutoHyphens/>
        <w:spacing w:after="0" w:line="360" w:lineRule="auto"/>
        <w:jc w:val="center"/>
        <w:rPr>
          <w:rFonts w:ascii="Times New Roman" w:eastAsia="Times New Roman" w:hAnsi="Times New Roman" w:cs="Times New Roman"/>
          <w:b/>
          <w:bCs/>
          <w:color w:val="000000"/>
          <w:sz w:val="24"/>
          <w:szCs w:val="24"/>
          <w:u w:val="single"/>
          <w:lang w:eastAsia="pl-PL"/>
        </w:rPr>
      </w:pPr>
      <w:r w:rsidRPr="0056505D">
        <w:rPr>
          <w:rFonts w:ascii="Times New Roman" w:eastAsia="Times New Roman" w:hAnsi="Times New Roman" w:cs="Times New Roman"/>
          <w:b/>
          <w:bCs/>
          <w:color w:val="000000"/>
          <w:sz w:val="24"/>
          <w:szCs w:val="24"/>
          <w:u w:val="single"/>
          <w:lang w:eastAsia="pl-PL"/>
        </w:rPr>
        <w:t>SZCZEGÓŁOWY OPIS PRZEDMIOTU ZAMÓWIENIA – DLA CZĘŚCI I</w:t>
      </w:r>
      <w:r w:rsidR="00483B18">
        <w:rPr>
          <w:rFonts w:ascii="Times New Roman" w:eastAsia="Times New Roman" w:hAnsi="Times New Roman" w:cs="Times New Roman"/>
          <w:b/>
          <w:bCs/>
          <w:color w:val="000000"/>
          <w:sz w:val="24"/>
          <w:szCs w:val="24"/>
          <w:u w:val="single"/>
          <w:lang w:eastAsia="pl-PL"/>
        </w:rPr>
        <w:t>I</w:t>
      </w:r>
      <w:r w:rsidR="0058401F">
        <w:rPr>
          <w:rFonts w:ascii="Times New Roman" w:eastAsia="Times New Roman" w:hAnsi="Times New Roman" w:cs="Times New Roman"/>
          <w:b/>
          <w:bCs/>
          <w:color w:val="000000"/>
          <w:sz w:val="24"/>
          <w:szCs w:val="24"/>
          <w:u w:val="single"/>
          <w:lang w:eastAsia="pl-PL"/>
        </w:rPr>
        <w:t xml:space="preserve"> (ZMIENIONY)</w:t>
      </w:r>
    </w:p>
    <w:p w:rsidR="001B3F14" w:rsidRPr="0056505D" w:rsidRDefault="001B3F14" w:rsidP="001B3F14">
      <w:pPr>
        <w:spacing w:before="120"/>
        <w:rPr>
          <w:rFonts w:ascii="Times New Roman" w:hAnsi="Times New Roman" w:cs="Times New Roman"/>
          <w:b/>
          <w:color w:val="000000"/>
          <w:sz w:val="24"/>
          <w:szCs w:val="24"/>
        </w:rPr>
      </w:pPr>
      <w:bookmarkStart w:id="0" w:name="_GoBack"/>
      <w:bookmarkEnd w:id="0"/>
      <w:r w:rsidRPr="0056505D">
        <w:rPr>
          <w:rFonts w:ascii="Times New Roman" w:hAnsi="Times New Roman" w:cs="Times New Roman"/>
          <w:b/>
          <w:color w:val="000000"/>
          <w:sz w:val="24"/>
          <w:szCs w:val="24"/>
        </w:rPr>
        <w:t>Komputer mini</w:t>
      </w:r>
      <w:r w:rsidR="009C3322">
        <w:rPr>
          <w:rFonts w:ascii="Times New Roman" w:hAnsi="Times New Roman" w:cs="Times New Roman"/>
          <w:b/>
          <w:color w:val="000000"/>
          <w:sz w:val="24"/>
          <w:szCs w:val="24"/>
        </w:rPr>
        <w:t xml:space="preserve"> </w:t>
      </w:r>
      <w:r w:rsidR="00B46487">
        <w:rPr>
          <w:rFonts w:ascii="Times New Roman" w:hAnsi="Times New Roman" w:cs="Times New Roman"/>
          <w:b/>
          <w:color w:val="000000"/>
          <w:sz w:val="24"/>
          <w:szCs w:val="24"/>
        </w:rPr>
        <w:t>PC: 7</w:t>
      </w:r>
      <w:r w:rsidRPr="0056505D">
        <w:rPr>
          <w:rFonts w:ascii="Times New Roman" w:hAnsi="Times New Roman" w:cs="Times New Roman"/>
          <w:b/>
          <w:color w:val="000000"/>
          <w:sz w:val="24"/>
          <w:szCs w:val="24"/>
        </w:rPr>
        <w:t xml:space="preserve"> szt.</w:t>
      </w:r>
    </w:p>
    <w:p w:rsidR="001B3F14" w:rsidRPr="0056505D" w:rsidRDefault="001B3F14" w:rsidP="001B3F14">
      <w:pPr>
        <w:spacing w:before="120"/>
        <w:rPr>
          <w:rFonts w:ascii="Times New Roman" w:hAnsi="Times New Roman" w:cs="Times New Roman"/>
        </w:rPr>
      </w:pPr>
      <w:r w:rsidRPr="0056505D">
        <w:rPr>
          <w:rFonts w:ascii="Times New Roman" w:hAnsi="Times New Roman" w:cs="Times New Roman"/>
        </w:rPr>
        <w:t>………………………………………………………………………………………………</w:t>
      </w:r>
    </w:p>
    <w:p w:rsidR="001B3F14" w:rsidRPr="0056505D" w:rsidRDefault="001B3F14" w:rsidP="001B3F14">
      <w:pPr>
        <w:spacing w:after="120"/>
        <w:jc w:val="center"/>
        <w:rPr>
          <w:rFonts w:ascii="Times New Roman" w:hAnsi="Times New Roman" w:cs="Times New Roman"/>
          <w:color w:val="000000"/>
        </w:rPr>
      </w:pPr>
      <w:r w:rsidRPr="0056505D">
        <w:rPr>
          <w:rFonts w:ascii="Times New Roman" w:hAnsi="Times New Roman" w:cs="Times New Roman"/>
          <w:i/>
        </w:rPr>
        <w:t>(nazwa producenta, kod producenta, model urządzenia)</w:t>
      </w:r>
    </w:p>
    <w:tbl>
      <w:tblPr>
        <w:tblW w:w="9351" w:type="dxa"/>
        <w:tblLayout w:type="fixed"/>
        <w:tblCellMar>
          <w:left w:w="70" w:type="dxa"/>
          <w:right w:w="70" w:type="dxa"/>
        </w:tblCellMar>
        <w:tblLook w:val="0000" w:firstRow="0" w:lastRow="0" w:firstColumn="0" w:lastColumn="0" w:noHBand="0" w:noVBand="0"/>
      </w:tblPr>
      <w:tblGrid>
        <w:gridCol w:w="471"/>
        <w:gridCol w:w="1656"/>
        <w:gridCol w:w="4253"/>
        <w:gridCol w:w="2971"/>
      </w:tblGrid>
      <w:tr w:rsidR="001B3F14" w:rsidRPr="0056505D" w:rsidTr="00882EDD">
        <w:trPr>
          <w:trHeight w:val="385"/>
        </w:trPr>
        <w:tc>
          <w:tcPr>
            <w:tcW w:w="471"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882EDD">
            <w:pPr>
              <w:snapToGrid w:val="0"/>
              <w:jc w:val="center"/>
              <w:rPr>
                <w:rFonts w:ascii="Times New Roman" w:hAnsi="Times New Roman" w:cs="Times New Roman"/>
                <w:b/>
                <w:color w:val="000000"/>
                <w:sz w:val="18"/>
                <w:szCs w:val="18"/>
              </w:rPr>
            </w:pPr>
            <w:r w:rsidRPr="0056505D">
              <w:rPr>
                <w:rFonts w:ascii="Times New Roman" w:hAnsi="Times New Roman" w:cs="Times New Roman"/>
                <w:b/>
                <w:color w:val="000000"/>
                <w:sz w:val="18"/>
                <w:szCs w:val="18"/>
              </w:rPr>
              <w:t>Poz.</w:t>
            </w:r>
          </w:p>
        </w:tc>
        <w:tc>
          <w:tcPr>
            <w:tcW w:w="1656"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882EDD">
            <w:pPr>
              <w:snapToGrid w:val="0"/>
              <w:jc w:val="center"/>
              <w:rPr>
                <w:rFonts w:ascii="Times New Roman" w:hAnsi="Times New Roman" w:cs="Times New Roman"/>
                <w:b/>
                <w:color w:val="000000"/>
                <w:sz w:val="18"/>
                <w:szCs w:val="18"/>
              </w:rPr>
            </w:pPr>
            <w:r w:rsidRPr="0056505D">
              <w:rPr>
                <w:rFonts w:ascii="Times New Roman" w:hAnsi="Times New Roman" w:cs="Times New Roman"/>
                <w:b/>
                <w:color w:val="000000"/>
                <w:sz w:val="18"/>
                <w:szCs w:val="18"/>
              </w:rPr>
              <w:t>Nazwa komponentu</w:t>
            </w:r>
          </w:p>
        </w:tc>
        <w:tc>
          <w:tcPr>
            <w:tcW w:w="4253"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882EDD">
            <w:pPr>
              <w:snapToGrid w:val="0"/>
              <w:jc w:val="center"/>
              <w:rPr>
                <w:rFonts w:ascii="Times New Roman" w:hAnsi="Times New Roman" w:cs="Times New Roman"/>
                <w:b/>
                <w:color w:val="000000"/>
                <w:sz w:val="18"/>
                <w:szCs w:val="18"/>
              </w:rPr>
            </w:pPr>
            <w:r w:rsidRPr="0056505D">
              <w:rPr>
                <w:rFonts w:ascii="Times New Roman" w:hAnsi="Times New Roman" w:cs="Times New Roman"/>
                <w:b/>
                <w:color w:val="000000"/>
                <w:sz w:val="18"/>
                <w:szCs w:val="18"/>
              </w:rPr>
              <w:t>Minimalne wymagane parametry</w:t>
            </w:r>
          </w:p>
        </w:tc>
        <w:tc>
          <w:tcPr>
            <w:tcW w:w="297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B3F14" w:rsidRPr="0056505D" w:rsidRDefault="001B3F14" w:rsidP="00882EDD">
            <w:pPr>
              <w:snapToGrid w:val="0"/>
              <w:jc w:val="center"/>
              <w:rPr>
                <w:rFonts w:ascii="Times New Roman" w:hAnsi="Times New Roman" w:cs="Times New Roman"/>
                <w:b/>
                <w:color w:val="000000"/>
                <w:sz w:val="18"/>
                <w:szCs w:val="18"/>
              </w:rPr>
            </w:pPr>
            <w:r w:rsidRPr="0056505D">
              <w:rPr>
                <w:rFonts w:ascii="Times New Roman" w:hAnsi="Times New Roman" w:cs="Times New Roman"/>
                <w:b/>
                <w:color w:val="000000"/>
                <w:sz w:val="18"/>
                <w:szCs w:val="18"/>
              </w:rPr>
              <w:t>Oferowane parametry**</w:t>
            </w:r>
          </w:p>
        </w:tc>
      </w:tr>
      <w:tr w:rsidR="001B3F14" w:rsidRPr="0056505D" w:rsidTr="00882EDD">
        <w:tc>
          <w:tcPr>
            <w:tcW w:w="471" w:type="dxa"/>
            <w:vMerge w:val="restart"/>
            <w:tcBorders>
              <w:top w:val="single" w:sz="4" w:space="0" w:color="000000"/>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t>1.</w:t>
            </w:r>
          </w:p>
        </w:tc>
        <w:tc>
          <w:tcPr>
            <w:tcW w:w="1656" w:type="dxa"/>
            <w:vMerge w:val="restart"/>
            <w:tcBorders>
              <w:top w:val="single" w:sz="4" w:space="0" w:color="000000"/>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Typ</w:t>
            </w:r>
          </w:p>
        </w:tc>
        <w:tc>
          <w:tcPr>
            <w:tcW w:w="4253" w:type="dxa"/>
            <w:vMerge w:val="restart"/>
            <w:tcBorders>
              <w:top w:val="single" w:sz="4" w:space="0" w:color="000000"/>
              <w:left w:val="single" w:sz="4" w:space="0" w:color="000000"/>
            </w:tcBorders>
            <w:vAlign w:val="center"/>
          </w:tcPr>
          <w:p w:rsidR="001B3F14" w:rsidRPr="0056505D" w:rsidRDefault="001B3F14" w:rsidP="00882EDD">
            <w:pPr>
              <w:pStyle w:val="Default"/>
              <w:rPr>
                <w:sz w:val="18"/>
                <w:szCs w:val="18"/>
              </w:rPr>
            </w:pPr>
            <w:r w:rsidRPr="0056505D">
              <w:rPr>
                <w:sz w:val="18"/>
                <w:szCs w:val="18"/>
              </w:rPr>
              <w:t>Komputer Mini PC</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Model:**……………………………..</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vMerge/>
            <w:tcBorders>
              <w:left w:val="single" w:sz="4" w:space="0" w:color="000000"/>
            </w:tcBorders>
            <w:vAlign w:val="center"/>
          </w:tcPr>
          <w:p w:rsidR="001B3F14" w:rsidRPr="0056505D" w:rsidRDefault="001B3F14" w:rsidP="00882EDD">
            <w:pPr>
              <w:pStyle w:val="Default"/>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Symbol:**……………………………</w:t>
            </w:r>
          </w:p>
        </w:tc>
      </w:tr>
      <w:tr w:rsidR="001B3F14" w:rsidRPr="0056505D" w:rsidTr="00882EDD">
        <w:tc>
          <w:tcPr>
            <w:tcW w:w="471" w:type="dxa"/>
            <w:vMerge/>
            <w:tcBorders>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vMerge/>
            <w:tcBorders>
              <w:left w:val="single" w:sz="4" w:space="0" w:color="000000"/>
              <w:bottom w:val="single" w:sz="4" w:space="0" w:color="000000"/>
            </w:tcBorders>
            <w:vAlign w:val="center"/>
          </w:tcPr>
          <w:p w:rsidR="001B3F14" w:rsidRPr="0056505D" w:rsidRDefault="001B3F14" w:rsidP="00882EDD">
            <w:pPr>
              <w:pStyle w:val="Default"/>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Producent urządzenia:**.…………….</w:t>
            </w:r>
          </w:p>
        </w:tc>
      </w:tr>
      <w:tr w:rsidR="001B3F14" w:rsidRPr="0056505D" w:rsidTr="00882EDD">
        <w:tc>
          <w:tcPr>
            <w:tcW w:w="471" w:type="dxa"/>
            <w:tcBorders>
              <w:top w:val="single" w:sz="4" w:space="0" w:color="000000"/>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t>2.</w:t>
            </w:r>
          </w:p>
        </w:tc>
        <w:tc>
          <w:tcPr>
            <w:tcW w:w="1656" w:type="dxa"/>
            <w:tcBorders>
              <w:top w:val="single" w:sz="4" w:space="0" w:color="000000"/>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Wydajność</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882EDD">
            <w:pPr>
              <w:pStyle w:val="Default"/>
              <w:jc w:val="both"/>
              <w:rPr>
                <w:sz w:val="18"/>
                <w:szCs w:val="18"/>
              </w:rPr>
            </w:pPr>
            <w:r w:rsidRPr="0056505D">
              <w:rPr>
                <w:sz w:val="18"/>
                <w:szCs w:val="18"/>
              </w:rPr>
              <w:t xml:space="preserve">Min. 1200 punktów osiągniętych w aplikacji </w:t>
            </w:r>
            <w:proofErr w:type="spellStart"/>
            <w:r w:rsidRPr="0056505D">
              <w:rPr>
                <w:sz w:val="18"/>
                <w:szCs w:val="18"/>
              </w:rPr>
              <w:t>PassMark</w:t>
            </w:r>
            <w:proofErr w:type="spellEnd"/>
            <w:r w:rsidRPr="0056505D">
              <w:rPr>
                <w:sz w:val="18"/>
                <w:szCs w:val="18"/>
              </w:rPr>
              <w:t xml:space="preserve"> </w:t>
            </w:r>
            <w:proofErr w:type="spellStart"/>
            <w:r w:rsidRPr="0056505D">
              <w:rPr>
                <w:sz w:val="18"/>
                <w:szCs w:val="18"/>
              </w:rPr>
              <w:t>PerformanceTest</w:t>
            </w:r>
            <w:proofErr w:type="spellEnd"/>
            <w:r w:rsidRPr="0056505D">
              <w:rPr>
                <w:sz w:val="18"/>
                <w:szCs w:val="18"/>
              </w:rPr>
              <w:t xml:space="preserve"> 9 (CPU Mark). Podczas przeprowadzania testów nie dopuszcza się tzw. </w:t>
            </w:r>
            <w:proofErr w:type="spellStart"/>
            <w:r w:rsidRPr="0056505D">
              <w:rPr>
                <w:sz w:val="18"/>
                <w:szCs w:val="18"/>
              </w:rPr>
              <w:t>overclockingu</w:t>
            </w:r>
            <w:proofErr w:type="spellEnd"/>
            <w:r w:rsidRPr="0056505D">
              <w:rPr>
                <w:sz w:val="18"/>
                <w:szCs w:val="18"/>
              </w:rPr>
              <w:t xml:space="preserve"> celem uzyskania wymaganej ilości punktów.</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Wydajność**: ….......……….</w:t>
            </w:r>
          </w:p>
        </w:tc>
      </w:tr>
      <w:tr w:rsidR="001B3F14" w:rsidRPr="0056505D" w:rsidTr="00882EDD">
        <w:tc>
          <w:tcPr>
            <w:tcW w:w="471" w:type="dxa"/>
            <w:vMerge w:val="restart"/>
            <w:tcBorders>
              <w:top w:val="single" w:sz="4" w:space="0" w:color="000000"/>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t>3.</w:t>
            </w:r>
          </w:p>
        </w:tc>
        <w:tc>
          <w:tcPr>
            <w:tcW w:w="1656" w:type="dxa"/>
            <w:vMerge w:val="restart"/>
            <w:tcBorders>
              <w:top w:val="single" w:sz="4" w:space="0" w:color="000000"/>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Parametry</w:t>
            </w:r>
          </w:p>
        </w:tc>
        <w:tc>
          <w:tcPr>
            <w:tcW w:w="4253" w:type="dxa"/>
            <w:tcBorders>
              <w:top w:val="single" w:sz="4" w:space="0" w:color="000000"/>
              <w:left w:val="single" w:sz="4" w:space="0" w:color="000000"/>
              <w:bottom w:val="single" w:sz="4" w:space="0" w:color="000000"/>
            </w:tcBorders>
          </w:tcPr>
          <w:p w:rsidR="001B3F14" w:rsidRPr="0056505D" w:rsidRDefault="001B3F14" w:rsidP="00882EDD">
            <w:pPr>
              <w:pStyle w:val="Default"/>
              <w:rPr>
                <w:sz w:val="18"/>
                <w:szCs w:val="18"/>
              </w:rPr>
            </w:pPr>
            <w:r w:rsidRPr="0056505D">
              <w:rPr>
                <w:sz w:val="18"/>
                <w:szCs w:val="18"/>
              </w:rPr>
              <w:t>Pamięć operacyjna RAM min. 4GB DDR3 1600 MHz</w:t>
            </w:r>
          </w:p>
        </w:tc>
        <w:tc>
          <w:tcPr>
            <w:tcW w:w="2971" w:type="dxa"/>
            <w:tcBorders>
              <w:top w:val="single" w:sz="4" w:space="0" w:color="000000"/>
              <w:left w:val="single" w:sz="4" w:space="0" w:color="000000"/>
              <w:bottom w:val="single" w:sz="4" w:space="0" w:color="000000"/>
              <w:right w:val="single" w:sz="4" w:space="0" w:color="000000"/>
            </w:tcBorders>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Pamięć RAM:**…………………..</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tcPr>
          <w:p w:rsidR="001B3F14" w:rsidRPr="0056505D" w:rsidRDefault="001B3F14" w:rsidP="00882EDD">
            <w:pPr>
              <w:pStyle w:val="Default"/>
              <w:rPr>
                <w:sz w:val="18"/>
                <w:szCs w:val="18"/>
              </w:rPr>
            </w:pPr>
            <w:r w:rsidRPr="0056505D">
              <w:rPr>
                <w:sz w:val="18"/>
                <w:szCs w:val="18"/>
              </w:rPr>
              <w:t>Pamięć masowa urządzenia min 64GB</w:t>
            </w:r>
          </w:p>
        </w:tc>
        <w:tc>
          <w:tcPr>
            <w:tcW w:w="2971" w:type="dxa"/>
            <w:tcBorders>
              <w:top w:val="single" w:sz="4" w:space="0" w:color="000000"/>
              <w:left w:val="single" w:sz="4" w:space="0" w:color="000000"/>
              <w:bottom w:val="single" w:sz="4" w:space="0" w:color="000000"/>
              <w:right w:val="single" w:sz="4" w:space="0" w:color="000000"/>
            </w:tcBorders>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Pamięć masowa urządzenia:** …………………………....</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tcPr>
          <w:p w:rsidR="001B3F14" w:rsidRPr="0056505D" w:rsidRDefault="001B3F14" w:rsidP="00882EDD">
            <w:pPr>
              <w:pStyle w:val="Default"/>
              <w:rPr>
                <w:sz w:val="18"/>
                <w:szCs w:val="18"/>
              </w:rPr>
            </w:pPr>
            <w:r w:rsidRPr="0056505D">
              <w:rPr>
                <w:sz w:val="18"/>
                <w:szCs w:val="18"/>
              </w:rPr>
              <w:t xml:space="preserve">Interface RJ45 10/100/1000 </w:t>
            </w:r>
            <w:proofErr w:type="spellStart"/>
            <w:r w:rsidRPr="0056505D">
              <w:rPr>
                <w:sz w:val="18"/>
                <w:szCs w:val="18"/>
              </w:rPr>
              <w:t>Mbps</w:t>
            </w:r>
            <w:proofErr w:type="spellEnd"/>
          </w:p>
        </w:tc>
        <w:tc>
          <w:tcPr>
            <w:tcW w:w="2971" w:type="dxa"/>
            <w:tcBorders>
              <w:top w:val="single" w:sz="4" w:space="0" w:color="000000"/>
              <w:left w:val="single" w:sz="4" w:space="0" w:color="000000"/>
              <w:bottom w:val="single" w:sz="4" w:space="0" w:color="000000"/>
              <w:right w:val="single" w:sz="4" w:space="0" w:color="000000"/>
            </w:tcBorders>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Interfejs RJ45: TAK/NIE*</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tcPr>
          <w:p w:rsidR="001B3F14" w:rsidRPr="0056505D" w:rsidRDefault="001B3F14" w:rsidP="00882EDD">
            <w:pPr>
              <w:pStyle w:val="Default"/>
              <w:rPr>
                <w:sz w:val="18"/>
                <w:szCs w:val="18"/>
              </w:rPr>
            </w:pPr>
            <w:r w:rsidRPr="0056505D">
              <w:rPr>
                <w:sz w:val="18"/>
                <w:szCs w:val="18"/>
              </w:rPr>
              <w:t>Porty USB minimum 3 sztuki (w tym co najmniej 1 szt. w standardzie 3.0</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Porty USB**: ……………………</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tcPr>
          <w:p w:rsidR="001B3F14" w:rsidRPr="0056505D" w:rsidRDefault="001B3F14" w:rsidP="00882EDD">
            <w:pPr>
              <w:pStyle w:val="Default"/>
              <w:rPr>
                <w:sz w:val="18"/>
                <w:szCs w:val="18"/>
              </w:rPr>
            </w:pPr>
            <w:r w:rsidRPr="0056505D">
              <w:rPr>
                <w:sz w:val="18"/>
                <w:szCs w:val="18"/>
              </w:rPr>
              <w:t>1 szt. Port VGA</w:t>
            </w:r>
          </w:p>
        </w:tc>
        <w:tc>
          <w:tcPr>
            <w:tcW w:w="2971" w:type="dxa"/>
            <w:tcBorders>
              <w:top w:val="single" w:sz="4" w:space="0" w:color="000000"/>
              <w:left w:val="single" w:sz="4" w:space="0" w:color="000000"/>
              <w:bottom w:val="single" w:sz="4" w:space="0" w:color="000000"/>
              <w:right w:val="single" w:sz="4" w:space="0" w:color="000000"/>
            </w:tcBorders>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Port VGA: TAK/NIE*</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tcPr>
          <w:p w:rsidR="001B3F14" w:rsidRPr="0056505D" w:rsidRDefault="001B3F14" w:rsidP="00882EDD">
            <w:pPr>
              <w:pStyle w:val="Default"/>
              <w:rPr>
                <w:sz w:val="18"/>
                <w:szCs w:val="18"/>
              </w:rPr>
            </w:pPr>
            <w:r w:rsidRPr="0056505D">
              <w:rPr>
                <w:sz w:val="18"/>
                <w:szCs w:val="18"/>
              </w:rPr>
              <w:t>1 szt. Port HDMI</w:t>
            </w:r>
          </w:p>
        </w:tc>
        <w:tc>
          <w:tcPr>
            <w:tcW w:w="2971" w:type="dxa"/>
            <w:tcBorders>
              <w:top w:val="single" w:sz="4" w:space="0" w:color="000000"/>
              <w:left w:val="single" w:sz="4" w:space="0" w:color="000000"/>
              <w:bottom w:val="single" w:sz="4" w:space="0" w:color="000000"/>
              <w:right w:val="single" w:sz="4" w:space="0" w:color="000000"/>
            </w:tcBorders>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Port HDMI: TAK/NIE*</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tcPr>
          <w:p w:rsidR="001B3F14" w:rsidRPr="0056505D" w:rsidRDefault="001B3F14" w:rsidP="00882EDD">
            <w:pPr>
              <w:pStyle w:val="Default"/>
              <w:rPr>
                <w:sz w:val="18"/>
                <w:szCs w:val="18"/>
              </w:rPr>
            </w:pPr>
            <w:r w:rsidRPr="0056505D">
              <w:rPr>
                <w:sz w:val="18"/>
                <w:szCs w:val="18"/>
              </w:rPr>
              <w:t>1 szt. gniazdo kart pamięci SD/</w:t>
            </w:r>
            <w:proofErr w:type="spellStart"/>
            <w:r w:rsidRPr="0056505D">
              <w:rPr>
                <w:sz w:val="18"/>
                <w:szCs w:val="18"/>
              </w:rPr>
              <w:t>microSD</w:t>
            </w:r>
            <w:proofErr w:type="spellEnd"/>
          </w:p>
        </w:tc>
        <w:tc>
          <w:tcPr>
            <w:tcW w:w="2971" w:type="dxa"/>
            <w:tcBorders>
              <w:top w:val="single" w:sz="4" w:space="0" w:color="000000"/>
              <w:left w:val="single" w:sz="4" w:space="0" w:color="000000"/>
              <w:bottom w:val="single" w:sz="4" w:space="0" w:color="000000"/>
              <w:right w:val="single" w:sz="4" w:space="0" w:color="000000"/>
            </w:tcBorders>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Gniazdo kart pamięci SD/</w:t>
            </w:r>
            <w:proofErr w:type="spellStart"/>
            <w:r w:rsidRPr="0056505D">
              <w:rPr>
                <w:rFonts w:ascii="Times New Roman" w:hAnsi="Times New Roman" w:cs="Times New Roman"/>
                <w:color w:val="000000"/>
                <w:sz w:val="18"/>
                <w:szCs w:val="18"/>
              </w:rPr>
              <w:t>microSD</w:t>
            </w:r>
            <w:proofErr w:type="spellEnd"/>
            <w:r w:rsidRPr="0056505D">
              <w:rPr>
                <w:rFonts w:ascii="Times New Roman" w:hAnsi="Times New Roman" w:cs="Times New Roman"/>
                <w:color w:val="000000"/>
                <w:sz w:val="18"/>
                <w:szCs w:val="18"/>
              </w:rPr>
              <w:t>: TAK/NIE*</w:t>
            </w:r>
          </w:p>
        </w:tc>
      </w:tr>
      <w:tr w:rsidR="001B3F14" w:rsidRPr="0056505D" w:rsidTr="00882EDD">
        <w:tc>
          <w:tcPr>
            <w:tcW w:w="471" w:type="dxa"/>
            <w:vMerge/>
            <w:tcBorders>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tcPr>
          <w:p w:rsidR="001B3F14" w:rsidRPr="0056505D" w:rsidRDefault="001B3F14" w:rsidP="00882EDD">
            <w:pPr>
              <w:pStyle w:val="Default"/>
              <w:rPr>
                <w:sz w:val="18"/>
                <w:szCs w:val="18"/>
              </w:rPr>
            </w:pPr>
            <w:r w:rsidRPr="0056505D">
              <w:rPr>
                <w:sz w:val="18"/>
                <w:szCs w:val="18"/>
              </w:rPr>
              <w:t xml:space="preserve">1 szt. wyjście audio </w:t>
            </w:r>
            <w:proofErr w:type="spellStart"/>
            <w:r w:rsidRPr="0056505D">
              <w:rPr>
                <w:sz w:val="18"/>
                <w:szCs w:val="18"/>
              </w:rPr>
              <w:t>jack</w:t>
            </w:r>
            <w:proofErr w:type="spellEnd"/>
          </w:p>
        </w:tc>
        <w:tc>
          <w:tcPr>
            <w:tcW w:w="2971" w:type="dxa"/>
            <w:tcBorders>
              <w:top w:val="single" w:sz="4" w:space="0" w:color="000000"/>
              <w:left w:val="single" w:sz="4" w:space="0" w:color="000000"/>
              <w:bottom w:val="single" w:sz="4" w:space="0" w:color="000000"/>
              <w:right w:val="single" w:sz="4" w:space="0" w:color="000000"/>
            </w:tcBorders>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 xml:space="preserve">Wyjście audio </w:t>
            </w:r>
            <w:proofErr w:type="spellStart"/>
            <w:r w:rsidRPr="0056505D">
              <w:rPr>
                <w:rFonts w:ascii="Times New Roman" w:hAnsi="Times New Roman" w:cs="Times New Roman"/>
                <w:color w:val="000000"/>
                <w:sz w:val="18"/>
                <w:szCs w:val="18"/>
              </w:rPr>
              <w:t>jack</w:t>
            </w:r>
            <w:proofErr w:type="spellEnd"/>
            <w:r w:rsidRPr="0056505D">
              <w:rPr>
                <w:rFonts w:ascii="Times New Roman" w:hAnsi="Times New Roman" w:cs="Times New Roman"/>
                <w:color w:val="000000"/>
                <w:sz w:val="18"/>
                <w:szCs w:val="18"/>
              </w:rPr>
              <w:t>: TAK/NIE*</w:t>
            </w:r>
          </w:p>
        </w:tc>
      </w:tr>
      <w:tr w:rsidR="001B3F14" w:rsidRPr="0056505D" w:rsidTr="00882EDD">
        <w:tc>
          <w:tcPr>
            <w:tcW w:w="471" w:type="dxa"/>
            <w:vMerge w:val="restart"/>
            <w:tcBorders>
              <w:top w:val="single" w:sz="4" w:space="0" w:color="000000"/>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t>4.</w:t>
            </w:r>
          </w:p>
        </w:tc>
        <w:tc>
          <w:tcPr>
            <w:tcW w:w="1656" w:type="dxa"/>
            <w:vMerge w:val="restart"/>
            <w:tcBorders>
              <w:top w:val="single" w:sz="4" w:space="0" w:color="000000"/>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Obsługa Video:</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882EDD">
            <w:pPr>
              <w:pStyle w:val="Default"/>
              <w:rPr>
                <w:sz w:val="18"/>
                <w:szCs w:val="18"/>
              </w:rPr>
            </w:pPr>
            <w:r w:rsidRPr="0056505D">
              <w:rPr>
                <w:sz w:val="18"/>
                <w:szCs w:val="18"/>
              </w:rPr>
              <w:t xml:space="preserve">Format dekodera: AVS,H.263,H.264 / AVC,H.265 / AVC,HD AVC / VC-1,HD MPEG1/2/4, RealVideo8/9/10, RM/RMVB, </w:t>
            </w:r>
            <w:proofErr w:type="spellStart"/>
            <w:r w:rsidRPr="0056505D">
              <w:rPr>
                <w:sz w:val="18"/>
                <w:szCs w:val="18"/>
              </w:rPr>
              <w:t>Xvid</w:t>
            </w:r>
            <w:proofErr w:type="spellEnd"/>
            <w:r w:rsidRPr="0056505D">
              <w:rPr>
                <w:sz w:val="18"/>
                <w:szCs w:val="18"/>
              </w:rPr>
              <w:t>/DivX3/4/5/6</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TAK/NIE*</w:t>
            </w:r>
          </w:p>
        </w:tc>
      </w:tr>
      <w:tr w:rsidR="001B3F14" w:rsidRPr="0056505D" w:rsidTr="00882EDD">
        <w:tc>
          <w:tcPr>
            <w:tcW w:w="471" w:type="dxa"/>
            <w:vMerge/>
            <w:tcBorders>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882EDD">
            <w:pPr>
              <w:pStyle w:val="Default"/>
              <w:rPr>
                <w:sz w:val="18"/>
                <w:szCs w:val="18"/>
              </w:rPr>
            </w:pPr>
            <w:r w:rsidRPr="0056505D">
              <w:rPr>
                <w:sz w:val="18"/>
                <w:szCs w:val="18"/>
              </w:rPr>
              <w:t>Format wideo: 1080P, 4K, DAT, FLV, MKV, MOV, MP4, VP9</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TAK/NIE*</w:t>
            </w:r>
          </w:p>
        </w:tc>
      </w:tr>
      <w:tr w:rsidR="001B3F14" w:rsidRPr="0056505D" w:rsidTr="00882EDD">
        <w:tc>
          <w:tcPr>
            <w:tcW w:w="471" w:type="dxa"/>
            <w:tcBorders>
              <w:top w:val="single" w:sz="4" w:space="0" w:color="000000"/>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lastRenderedPageBreak/>
              <w:t>5.</w:t>
            </w:r>
          </w:p>
        </w:tc>
        <w:tc>
          <w:tcPr>
            <w:tcW w:w="1656" w:type="dxa"/>
            <w:tcBorders>
              <w:top w:val="single" w:sz="4" w:space="0" w:color="000000"/>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Obsługa Audio</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882EDD">
            <w:pPr>
              <w:pStyle w:val="Default"/>
              <w:rPr>
                <w:sz w:val="18"/>
                <w:szCs w:val="18"/>
              </w:rPr>
            </w:pPr>
            <w:r w:rsidRPr="0056505D">
              <w:rPr>
                <w:sz w:val="18"/>
                <w:szCs w:val="18"/>
              </w:rPr>
              <w:t>Format audio: AAC,AC3,MP3,MPEG,OGA,OGG,TrueHD</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TAK/NIE*</w:t>
            </w:r>
          </w:p>
        </w:tc>
      </w:tr>
      <w:tr w:rsidR="001B3F14" w:rsidRPr="0056505D" w:rsidTr="00882EDD">
        <w:tc>
          <w:tcPr>
            <w:tcW w:w="471" w:type="dxa"/>
            <w:vMerge w:val="restart"/>
            <w:tcBorders>
              <w:top w:val="single" w:sz="4" w:space="0" w:color="000000"/>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t>6.</w:t>
            </w:r>
          </w:p>
        </w:tc>
        <w:tc>
          <w:tcPr>
            <w:tcW w:w="1656" w:type="dxa"/>
            <w:vMerge w:val="restart"/>
            <w:tcBorders>
              <w:top w:val="single" w:sz="4" w:space="0" w:color="000000"/>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Zainstalowany system operacyjny, oprogramowanie</w:t>
            </w:r>
          </w:p>
        </w:tc>
        <w:tc>
          <w:tcPr>
            <w:tcW w:w="4253" w:type="dxa"/>
            <w:vMerge w:val="restart"/>
            <w:tcBorders>
              <w:top w:val="single" w:sz="4" w:space="0" w:color="000000"/>
              <w:left w:val="single" w:sz="4" w:space="0" w:color="000000"/>
            </w:tcBorders>
            <w:vAlign w:val="center"/>
          </w:tcPr>
          <w:p w:rsidR="001B3F14" w:rsidRPr="0056505D" w:rsidRDefault="001B3F14" w:rsidP="00882EDD">
            <w:pPr>
              <w:widowControl w:val="0"/>
              <w:jc w:val="both"/>
              <w:rPr>
                <w:rFonts w:ascii="Times New Roman" w:hAnsi="Times New Roman" w:cs="Times New Roman"/>
                <w:sz w:val="18"/>
                <w:szCs w:val="18"/>
              </w:rPr>
            </w:pPr>
            <w:r w:rsidRPr="0056505D">
              <w:rPr>
                <w:rFonts w:ascii="Times New Roman" w:hAnsi="Times New Roman" w:cs="Times New Roman"/>
                <w:sz w:val="18"/>
                <w:szCs w:val="18"/>
              </w:rPr>
              <w:t>Licencja dla Windows 10 Pro 64 bit w polskiej wersji językowej (preinstalowany na dysku twardym) wraz z nośnikami instalacyjnymi  (nośnik przygotowany przez producenta lub autoryzowanego dystrybutora komputera dla wersji 64-bitowej) pozwalającym na ponowną instalację systemu:</w:t>
            </w:r>
          </w:p>
          <w:p w:rsidR="001B3F14" w:rsidRPr="0056505D" w:rsidRDefault="001B3F14" w:rsidP="001B3F14">
            <w:pPr>
              <w:pStyle w:val="Akapitzlist"/>
              <w:widowControl w:val="0"/>
              <w:numPr>
                <w:ilvl w:val="0"/>
                <w:numId w:val="1"/>
              </w:numPr>
              <w:suppressAutoHyphens/>
              <w:contextualSpacing w:val="0"/>
              <w:jc w:val="both"/>
              <w:rPr>
                <w:rFonts w:ascii="Times New Roman" w:hAnsi="Times New Roman" w:cs="Times New Roman"/>
                <w:sz w:val="18"/>
                <w:szCs w:val="18"/>
              </w:rPr>
            </w:pPr>
            <w:r w:rsidRPr="0056505D">
              <w:rPr>
                <w:rFonts w:ascii="Times New Roman" w:hAnsi="Times New Roman" w:cs="Times New Roman"/>
                <w:sz w:val="18"/>
                <w:szCs w:val="18"/>
              </w:rPr>
              <w:t>posiadający co najmniej te same funkcjonalności,  oferujący pełną integrację z wdrożoną w resorcie finansów usługą katalogową Microsoft Active Directory;</w:t>
            </w:r>
          </w:p>
          <w:p w:rsidR="001B3F14" w:rsidRPr="0056505D" w:rsidRDefault="001B3F14" w:rsidP="001B3F14">
            <w:pPr>
              <w:pStyle w:val="Akapitzlist"/>
              <w:widowControl w:val="0"/>
              <w:numPr>
                <w:ilvl w:val="0"/>
                <w:numId w:val="1"/>
              </w:numPr>
              <w:suppressAutoHyphens/>
              <w:contextualSpacing w:val="0"/>
              <w:jc w:val="both"/>
              <w:rPr>
                <w:rFonts w:ascii="Times New Roman" w:hAnsi="Times New Roman" w:cs="Times New Roman"/>
                <w:sz w:val="18"/>
                <w:szCs w:val="18"/>
              </w:rPr>
            </w:pPr>
            <w:r w:rsidRPr="0056505D">
              <w:rPr>
                <w:rFonts w:ascii="Times New Roman" w:hAnsi="Times New Roman" w:cs="Times New Roman"/>
                <w:sz w:val="18"/>
                <w:szCs w:val="18"/>
              </w:rPr>
              <w:t>umożliwiający nawiązanie połączenia z komputerem za pomocą funkcji pulpitu zdalnego;</w:t>
            </w:r>
          </w:p>
          <w:p w:rsidR="001B3F14" w:rsidRPr="0056505D" w:rsidRDefault="001B3F14" w:rsidP="001B3F14">
            <w:pPr>
              <w:pStyle w:val="Akapitzlist"/>
              <w:widowControl w:val="0"/>
              <w:numPr>
                <w:ilvl w:val="0"/>
                <w:numId w:val="1"/>
              </w:numPr>
              <w:suppressAutoHyphens/>
              <w:contextualSpacing w:val="0"/>
              <w:jc w:val="both"/>
              <w:rPr>
                <w:rFonts w:ascii="Times New Roman" w:hAnsi="Times New Roman" w:cs="Times New Roman"/>
                <w:sz w:val="18"/>
                <w:szCs w:val="18"/>
              </w:rPr>
            </w:pPr>
            <w:r w:rsidRPr="0056505D">
              <w:rPr>
                <w:rFonts w:ascii="Times New Roman" w:hAnsi="Times New Roman" w:cs="Times New Roman"/>
                <w:sz w:val="18"/>
                <w:szCs w:val="18"/>
              </w:rPr>
              <w:t xml:space="preserve">umożliwiający zainstalowanie i korzystanie w pełnym zakresie (zapewnienie ochrony antywirusowej komputera - tj. uruchomione procesy, pamięć RAM) z korporacyjnego pakietu ESET </w:t>
            </w:r>
            <w:proofErr w:type="spellStart"/>
            <w:r w:rsidRPr="0056505D">
              <w:rPr>
                <w:rFonts w:ascii="Times New Roman" w:hAnsi="Times New Roman" w:cs="Times New Roman"/>
                <w:sz w:val="18"/>
                <w:szCs w:val="18"/>
              </w:rPr>
              <w:t>Endpoint</w:t>
            </w:r>
            <w:proofErr w:type="spellEnd"/>
            <w:r w:rsidRPr="0056505D">
              <w:rPr>
                <w:rFonts w:ascii="Times New Roman" w:hAnsi="Times New Roman" w:cs="Times New Roman"/>
                <w:sz w:val="18"/>
                <w:szCs w:val="18"/>
              </w:rPr>
              <w:t xml:space="preserve"> Security w wersji 7.x stanowiącej element systemu firmy ESET wdrożonego w resorcie finansów.</w:t>
            </w:r>
          </w:p>
          <w:p w:rsidR="001B3F14" w:rsidRPr="0056505D" w:rsidRDefault="001B3F14" w:rsidP="00882EDD">
            <w:pPr>
              <w:jc w:val="both"/>
              <w:rPr>
                <w:rFonts w:ascii="Times New Roman" w:hAnsi="Times New Roman" w:cs="Times New Roman"/>
                <w:color w:val="000000"/>
                <w:sz w:val="18"/>
                <w:szCs w:val="18"/>
              </w:rPr>
            </w:pPr>
            <w:r w:rsidRPr="0056505D">
              <w:rPr>
                <w:rFonts w:ascii="Times New Roman" w:hAnsi="Times New Roman" w:cs="Times New Roman"/>
                <w:color w:val="000000"/>
                <w:sz w:val="18"/>
                <w:szCs w:val="18"/>
              </w:rPr>
              <w:t>System operacyjny powinien być oprogramowaniem w wersji najnowszej dostępnej w momencie złożenia ofert.</w:t>
            </w:r>
          </w:p>
          <w:p w:rsidR="001B3F14" w:rsidRPr="0056505D" w:rsidRDefault="001B3F14" w:rsidP="00882EDD">
            <w:pPr>
              <w:jc w:val="both"/>
              <w:rPr>
                <w:rFonts w:ascii="Times New Roman" w:hAnsi="Times New Roman" w:cs="Times New Roman"/>
                <w:sz w:val="18"/>
                <w:szCs w:val="18"/>
              </w:rPr>
            </w:pPr>
            <w:r w:rsidRPr="0056505D">
              <w:rPr>
                <w:rFonts w:ascii="Times New Roman" w:hAnsi="Times New Roman" w:cs="Times New Roman"/>
                <w:sz w:val="18"/>
                <w:szCs w:val="18"/>
              </w:rPr>
              <w:t xml:space="preserve">Wykonawca dostarczy oświadczenie potwierdzające, iż oferowana licencja systemu operacyjnego pochodzi z legalnego źródła i została zakupiona na terenie Rzeczpospolitej Polskiej. </w:t>
            </w:r>
          </w:p>
          <w:p w:rsidR="001B3F14" w:rsidRPr="0056505D" w:rsidRDefault="001B3F14" w:rsidP="00882EDD">
            <w:pPr>
              <w:jc w:val="both"/>
              <w:rPr>
                <w:rFonts w:ascii="Times New Roman" w:hAnsi="Times New Roman" w:cs="Times New Roman"/>
                <w:sz w:val="18"/>
                <w:szCs w:val="18"/>
              </w:rPr>
            </w:pPr>
            <w:r w:rsidRPr="0056505D">
              <w:rPr>
                <w:rFonts w:ascii="Times New Roman" w:hAnsi="Times New Roman" w:cs="Times New Roman"/>
                <w:sz w:val="18"/>
                <w:szCs w:val="18"/>
              </w:rPr>
              <w:t>Zamawiający dopuszcza możliwość zastosowania procedury sprawdzającej legalność oprogramowania poprzez zwrócenie się do przedstawiciela producenta oprogramowania z prośbą o weryfikację.</w:t>
            </w:r>
          </w:p>
          <w:p w:rsidR="001B3F14" w:rsidRPr="0056505D" w:rsidRDefault="001B3F14" w:rsidP="00882EDD">
            <w:pPr>
              <w:pStyle w:val="Default"/>
              <w:jc w:val="both"/>
              <w:rPr>
                <w:sz w:val="18"/>
                <w:szCs w:val="18"/>
              </w:rPr>
            </w:pPr>
            <w:r w:rsidRPr="0056505D">
              <w:rPr>
                <w:sz w:val="18"/>
                <w:szCs w:val="18"/>
                <w:lang w:eastAsia="en-US"/>
              </w:rPr>
              <w:t>Komplet sterowników do poszczególnych podzespołów, w tym dla ww. systemu operacyjnego na nośnikach CD lub DVD lub innych nośnikach elektronicznych.</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jc w:val="both"/>
              <w:rPr>
                <w:rFonts w:ascii="Times New Roman" w:hAnsi="Times New Roman" w:cs="Times New Roman"/>
                <w:color w:val="000000"/>
                <w:sz w:val="18"/>
                <w:szCs w:val="18"/>
              </w:rPr>
            </w:pPr>
            <w:r w:rsidRPr="0056505D">
              <w:rPr>
                <w:rFonts w:ascii="Times New Roman" w:hAnsi="Times New Roman" w:cs="Times New Roman"/>
                <w:color w:val="000000"/>
                <w:sz w:val="18"/>
                <w:szCs w:val="18"/>
              </w:rPr>
              <w:t xml:space="preserve">Nazwa systemu operacyjnego:** </w:t>
            </w:r>
          </w:p>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vMerge/>
            <w:tcBorders>
              <w:left w:val="single" w:sz="4" w:space="0" w:color="000000"/>
            </w:tcBorders>
            <w:vAlign w:val="center"/>
          </w:tcPr>
          <w:p w:rsidR="001B3F14" w:rsidRPr="0056505D" w:rsidRDefault="001B3F14" w:rsidP="00882EDD">
            <w:pPr>
              <w:pStyle w:val="Default"/>
              <w:jc w:val="both"/>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Architektura 64 bit: TAK / NIE*</w:t>
            </w:r>
          </w:p>
        </w:tc>
      </w:tr>
      <w:tr w:rsidR="001B3F14" w:rsidRPr="0056505D" w:rsidTr="00882EDD">
        <w:tc>
          <w:tcPr>
            <w:tcW w:w="471" w:type="dxa"/>
            <w:vMerge/>
            <w:tcBorders>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vMerge/>
            <w:tcBorders>
              <w:left w:val="single" w:sz="4" w:space="0" w:color="000000"/>
            </w:tcBorders>
            <w:vAlign w:val="center"/>
          </w:tcPr>
          <w:p w:rsidR="001B3F14" w:rsidRPr="0056505D" w:rsidRDefault="001B3F14" w:rsidP="00882EDD">
            <w:pPr>
              <w:pStyle w:val="Default"/>
              <w:jc w:val="both"/>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Nośnik systemu 64 bit lub partycja odzyskiwania: TAK / NIE*</w:t>
            </w:r>
          </w:p>
        </w:tc>
      </w:tr>
      <w:tr w:rsidR="001B3F14" w:rsidRPr="0056505D" w:rsidTr="00882EDD">
        <w:tc>
          <w:tcPr>
            <w:tcW w:w="471" w:type="dxa"/>
            <w:vMerge/>
            <w:tcBorders>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vMerge/>
            <w:tcBorders>
              <w:left w:val="single" w:sz="4" w:space="0" w:color="000000"/>
              <w:bottom w:val="single" w:sz="4" w:space="0" w:color="000000"/>
            </w:tcBorders>
            <w:vAlign w:val="center"/>
          </w:tcPr>
          <w:p w:rsidR="001B3F14" w:rsidRPr="0056505D" w:rsidRDefault="001B3F14" w:rsidP="00882EDD">
            <w:pPr>
              <w:pStyle w:val="Default"/>
              <w:jc w:val="both"/>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sz w:val="18"/>
                <w:szCs w:val="18"/>
              </w:rPr>
              <w:t xml:space="preserve">Licencja systemu operacyjnego pochodzi z legalnego źródła i została zakupiona na terenie Rzeczpospolitej Polskiej: </w:t>
            </w:r>
            <w:r w:rsidRPr="0056505D">
              <w:rPr>
                <w:rFonts w:ascii="Times New Roman" w:hAnsi="Times New Roman" w:cs="Times New Roman"/>
                <w:color w:val="000000"/>
                <w:sz w:val="18"/>
                <w:szCs w:val="18"/>
              </w:rPr>
              <w:t>TAK / NIE*</w:t>
            </w:r>
          </w:p>
        </w:tc>
      </w:tr>
      <w:tr w:rsidR="001B3F14" w:rsidRPr="0056505D" w:rsidTr="00882EDD">
        <w:tc>
          <w:tcPr>
            <w:tcW w:w="471" w:type="dxa"/>
            <w:tcBorders>
              <w:top w:val="single" w:sz="4" w:space="0" w:color="000000"/>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t>7.</w:t>
            </w:r>
          </w:p>
        </w:tc>
        <w:tc>
          <w:tcPr>
            <w:tcW w:w="1656" w:type="dxa"/>
            <w:tcBorders>
              <w:top w:val="single" w:sz="4" w:space="0" w:color="000000"/>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Zasilanie</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882EDD">
            <w:pPr>
              <w:pStyle w:val="Default"/>
              <w:rPr>
                <w:sz w:val="18"/>
                <w:szCs w:val="18"/>
              </w:rPr>
            </w:pPr>
            <w:r w:rsidRPr="0056505D">
              <w:rPr>
                <w:sz w:val="18"/>
                <w:szCs w:val="18"/>
              </w:rPr>
              <w:t>Uniwersalny zasilacz 220 – 240V (zewnętrzny)</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TAK/NIE*</w:t>
            </w:r>
          </w:p>
        </w:tc>
      </w:tr>
      <w:tr w:rsidR="001B3F14" w:rsidRPr="0056505D" w:rsidTr="00882EDD">
        <w:tc>
          <w:tcPr>
            <w:tcW w:w="471" w:type="dxa"/>
            <w:vMerge w:val="restart"/>
            <w:tcBorders>
              <w:top w:val="single" w:sz="4" w:space="0" w:color="000000"/>
              <w:left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t>8.</w:t>
            </w:r>
          </w:p>
        </w:tc>
        <w:tc>
          <w:tcPr>
            <w:tcW w:w="1656" w:type="dxa"/>
            <w:vMerge w:val="restart"/>
            <w:tcBorders>
              <w:top w:val="single" w:sz="4" w:space="0" w:color="000000"/>
              <w:lef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Certyfikaty</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882EDD">
            <w:pPr>
              <w:pStyle w:val="Default"/>
              <w:rPr>
                <w:sz w:val="18"/>
                <w:szCs w:val="18"/>
              </w:rPr>
            </w:pPr>
            <w:r w:rsidRPr="0056505D">
              <w:rPr>
                <w:sz w:val="18"/>
                <w:szCs w:val="18"/>
              </w:rPr>
              <w:t>Deklaracja zgodności CE dla oferowanego sprzętu.</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TAK/NIE*</w:t>
            </w:r>
          </w:p>
        </w:tc>
      </w:tr>
      <w:tr w:rsidR="001B3F14" w:rsidRPr="0056505D" w:rsidTr="00882EDD">
        <w:tc>
          <w:tcPr>
            <w:tcW w:w="471" w:type="dxa"/>
            <w:vMerge/>
            <w:tcBorders>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p>
        </w:tc>
        <w:tc>
          <w:tcPr>
            <w:tcW w:w="1656" w:type="dxa"/>
            <w:vMerge/>
            <w:tcBorders>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882EDD">
            <w:pPr>
              <w:pStyle w:val="Default"/>
              <w:rPr>
                <w:sz w:val="18"/>
                <w:szCs w:val="18"/>
              </w:rPr>
            </w:pPr>
            <w:r w:rsidRPr="0056505D">
              <w:rPr>
                <w:sz w:val="18"/>
                <w:szCs w:val="18"/>
              </w:rPr>
              <w:t xml:space="preserve">Spełnianie przez oferowany sprzęt kryteriów środowiskowych, w tym zgodności z dyrektywą </w:t>
            </w:r>
            <w:proofErr w:type="spellStart"/>
            <w:r w:rsidRPr="0056505D">
              <w:rPr>
                <w:sz w:val="18"/>
                <w:szCs w:val="18"/>
              </w:rPr>
              <w:t>RoHS</w:t>
            </w:r>
            <w:proofErr w:type="spellEnd"/>
            <w:r w:rsidRPr="0056505D">
              <w:rPr>
                <w:sz w:val="18"/>
                <w:szCs w:val="18"/>
              </w:rPr>
              <w:t xml:space="preserve"> Unii Europejskiej o eliminacji substancji niebezpiecznych.</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TAK/NIE*</w:t>
            </w:r>
          </w:p>
        </w:tc>
      </w:tr>
      <w:tr w:rsidR="001B3F14" w:rsidRPr="0056505D" w:rsidTr="00882EDD">
        <w:tc>
          <w:tcPr>
            <w:tcW w:w="471" w:type="dxa"/>
            <w:tcBorders>
              <w:top w:val="single" w:sz="4" w:space="0" w:color="000000"/>
              <w:left w:val="single" w:sz="4" w:space="0" w:color="000000"/>
              <w:bottom w:val="single" w:sz="4" w:space="0" w:color="000000"/>
            </w:tcBorders>
            <w:vAlign w:val="center"/>
          </w:tcPr>
          <w:p w:rsidR="001B3F14" w:rsidRPr="0056505D" w:rsidRDefault="001B3F14" w:rsidP="00882EDD">
            <w:pPr>
              <w:snapToGrid w:val="0"/>
              <w:jc w:val="center"/>
              <w:rPr>
                <w:rFonts w:ascii="Times New Roman" w:hAnsi="Times New Roman" w:cs="Times New Roman"/>
                <w:bCs/>
                <w:color w:val="000000"/>
                <w:sz w:val="18"/>
                <w:szCs w:val="18"/>
              </w:rPr>
            </w:pPr>
            <w:r w:rsidRPr="0056505D">
              <w:rPr>
                <w:rFonts w:ascii="Times New Roman" w:hAnsi="Times New Roman" w:cs="Times New Roman"/>
                <w:bCs/>
                <w:color w:val="000000"/>
                <w:sz w:val="18"/>
                <w:szCs w:val="18"/>
              </w:rPr>
              <w:t>9.</w:t>
            </w:r>
          </w:p>
        </w:tc>
        <w:tc>
          <w:tcPr>
            <w:tcW w:w="1656" w:type="dxa"/>
            <w:tcBorders>
              <w:top w:val="single" w:sz="4" w:space="0" w:color="000000"/>
              <w:left w:val="single" w:sz="4" w:space="0" w:color="000000"/>
              <w:bottom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Oświadczenie gwarancyjne</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882EDD">
            <w:pPr>
              <w:pStyle w:val="Default"/>
              <w:rPr>
                <w:sz w:val="18"/>
                <w:szCs w:val="18"/>
              </w:rPr>
            </w:pPr>
            <w:r w:rsidRPr="0056505D">
              <w:rPr>
                <w:sz w:val="18"/>
                <w:szCs w:val="18"/>
              </w:rPr>
              <w:t>Kopia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 Nie dopuszcza się kart gwarancyjnych wystawionych przez Wykonawcę, chyba że jest producentem lub przedstawicielem producenta oferowanego sprzętu. Dokument należy dołączyć do oferty.</w:t>
            </w:r>
          </w:p>
        </w:tc>
        <w:tc>
          <w:tcPr>
            <w:tcW w:w="2971"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882EDD">
            <w:pPr>
              <w:snapToGrid w:val="0"/>
              <w:rPr>
                <w:rFonts w:ascii="Times New Roman" w:hAnsi="Times New Roman" w:cs="Times New Roman"/>
                <w:color w:val="000000"/>
                <w:sz w:val="18"/>
                <w:szCs w:val="18"/>
              </w:rPr>
            </w:pPr>
            <w:r w:rsidRPr="0056505D">
              <w:rPr>
                <w:rFonts w:ascii="Times New Roman" w:hAnsi="Times New Roman" w:cs="Times New Roman"/>
                <w:color w:val="000000"/>
                <w:sz w:val="18"/>
                <w:szCs w:val="18"/>
              </w:rPr>
              <w:t>TAK/NIE*</w:t>
            </w:r>
          </w:p>
        </w:tc>
      </w:tr>
    </w:tbl>
    <w:p w:rsidR="001B3F14" w:rsidRPr="0056505D" w:rsidRDefault="001B3F14" w:rsidP="001B3F14">
      <w:pPr>
        <w:spacing w:after="0"/>
        <w:rPr>
          <w:rFonts w:ascii="Times New Roman" w:hAnsi="Times New Roman" w:cs="Times New Roman"/>
          <w:color w:val="000000"/>
          <w:sz w:val="18"/>
          <w:szCs w:val="18"/>
        </w:rPr>
      </w:pPr>
      <w:r w:rsidRPr="0056505D">
        <w:rPr>
          <w:rFonts w:ascii="Times New Roman" w:hAnsi="Times New Roman" w:cs="Times New Roman"/>
          <w:color w:val="000000"/>
          <w:sz w:val="18"/>
          <w:szCs w:val="18"/>
        </w:rPr>
        <w:t>* niepotrzebne skreślić</w:t>
      </w:r>
    </w:p>
    <w:p w:rsidR="001B3F14" w:rsidRPr="0056505D" w:rsidRDefault="001B3F14" w:rsidP="001B3F14">
      <w:pPr>
        <w:spacing w:after="0"/>
        <w:rPr>
          <w:rFonts w:ascii="Times New Roman" w:hAnsi="Times New Roman" w:cs="Times New Roman"/>
          <w:color w:val="000000"/>
          <w:sz w:val="18"/>
          <w:szCs w:val="18"/>
        </w:rPr>
      </w:pPr>
      <w:r w:rsidRPr="0056505D">
        <w:rPr>
          <w:rFonts w:ascii="Times New Roman" w:hAnsi="Times New Roman" w:cs="Times New Roman"/>
          <w:color w:val="000000"/>
          <w:sz w:val="18"/>
          <w:szCs w:val="18"/>
        </w:rPr>
        <w:t>** wpisać parametry oferowanego sprzętu, z których musi wynikać spełnienie wymagań.</w:t>
      </w:r>
    </w:p>
    <w:p w:rsidR="003439D0" w:rsidRPr="003439D0" w:rsidRDefault="003439D0" w:rsidP="003439D0">
      <w:pPr>
        <w:spacing w:before="120"/>
        <w:rPr>
          <w:rFonts w:ascii="Times New Roman" w:hAnsi="Times New Roman" w:cs="Times New Roman"/>
          <w:b/>
          <w:color w:val="000000"/>
          <w:sz w:val="24"/>
          <w:szCs w:val="24"/>
        </w:rPr>
      </w:pPr>
      <w:proofErr w:type="spellStart"/>
      <w:r w:rsidRPr="003439D0">
        <w:rPr>
          <w:rFonts w:ascii="Times New Roman" w:hAnsi="Times New Roman" w:cs="Times New Roman"/>
          <w:b/>
          <w:color w:val="000000"/>
          <w:sz w:val="24"/>
          <w:szCs w:val="24"/>
        </w:rPr>
        <w:lastRenderedPageBreak/>
        <w:t>Splitter</w:t>
      </w:r>
      <w:proofErr w:type="spellEnd"/>
      <w:r w:rsidRPr="003439D0">
        <w:rPr>
          <w:rFonts w:ascii="Times New Roman" w:hAnsi="Times New Roman" w:cs="Times New Roman"/>
          <w:b/>
          <w:color w:val="000000"/>
          <w:sz w:val="24"/>
          <w:szCs w:val="24"/>
        </w:rPr>
        <w:t xml:space="preserve"> HDMI: 1 szt.</w:t>
      </w:r>
    </w:p>
    <w:p w:rsidR="003439D0" w:rsidRDefault="003439D0" w:rsidP="003439D0">
      <w:pPr>
        <w:spacing w:before="120"/>
        <w:rPr>
          <w:rFonts w:ascii="Times New Roman" w:hAnsi="Times New Roman" w:cs="Times New Roman"/>
          <w:sz w:val="18"/>
          <w:szCs w:val="18"/>
        </w:rPr>
      </w:pPr>
    </w:p>
    <w:p w:rsidR="003439D0" w:rsidRPr="003439D0" w:rsidRDefault="003439D0" w:rsidP="003439D0">
      <w:pPr>
        <w:spacing w:before="120"/>
        <w:rPr>
          <w:rFonts w:ascii="Times New Roman" w:hAnsi="Times New Roman" w:cs="Times New Roman"/>
          <w:sz w:val="18"/>
          <w:szCs w:val="18"/>
        </w:rPr>
      </w:pPr>
      <w:r w:rsidRPr="003439D0">
        <w:rPr>
          <w:rFonts w:ascii="Times New Roman" w:hAnsi="Times New Roman" w:cs="Times New Roman"/>
          <w:sz w:val="18"/>
          <w:szCs w:val="18"/>
        </w:rPr>
        <w:t>……………………………</w:t>
      </w:r>
      <w:r>
        <w:rPr>
          <w:rFonts w:ascii="Times New Roman" w:hAnsi="Times New Roman" w:cs="Times New Roman"/>
          <w:sz w:val="18"/>
          <w:szCs w:val="18"/>
        </w:rPr>
        <w:t>…………………………………….</w:t>
      </w:r>
      <w:r w:rsidRPr="003439D0">
        <w:rPr>
          <w:rFonts w:ascii="Times New Roman" w:hAnsi="Times New Roman" w:cs="Times New Roman"/>
          <w:sz w:val="18"/>
          <w:szCs w:val="18"/>
        </w:rPr>
        <w:t>…………………………………………………………………</w:t>
      </w:r>
    </w:p>
    <w:p w:rsidR="003439D0" w:rsidRDefault="003439D0" w:rsidP="003439D0">
      <w:pPr>
        <w:spacing w:after="120"/>
        <w:jc w:val="center"/>
        <w:rPr>
          <w:rFonts w:ascii="Times New Roman" w:hAnsi="Times New Roman" w:cs="Times New Roman"/>
          <w:i/>
          <w:sz w:val="18"/>
          <w:szCs w:val="18"/>
        </w:rPr>
      </w:pPr>
      <w:r w:rsidRPr="003439D0">
        <w:rPr>
          <w:rFonts w:ascii="Times New Roman" w:hAnsi="Times New Roman" w:cs="Times New Roman"/>
          <w:i/>
          <w:sz w:val="18"/>
          <w:szCs w:val="18"/>
        </w:rPr>
        <w:t>(nazwa producenta, kod producenta, model urządzenia)</w:t>
      </w:r>
    </w:p>
    <w:p w:rsidR="003439D0" w:rsidRPr="003439D0" w:rsidRDefault="003439D0" w:rsidP="003439D0">
      <w:pPr>
        <w:spacing w:after="120"/>
        <w:jc w:val="center"/>
        <w:rPr>
          <w:rFonts w:ascii="Times New Roman" w:hAnsi="Times New Roman" w:cs="Times New Roman"/>
          <w:color w:val="000000"/>
          <w:sz w:val="18"/>
          <w:szCs w:val="18"/>
        </w:rPr>
      </w:pPr>
    </w:p>
    <w:tbl>
      <w:tblPr>
        <w:tblW w:w="9209" w:type="dxa"/>
        <w:tblLayout w:type="fixed"/>
        <w:tblCellMar>
          <w:left w:w="70" w:type="dxa"/>
          <w:right w:w="70" w:type="dxa"/>
        </w:tblCellMar>
        <w:tblLook w:val="0000" w:firstRow="0" w:lastRow="0" w:firstColumn="0" w:lastColumn="0" w:noHBand="0" w:noVBand="0"/>
      </w:tblPr>
      <w:tblGrid>
        <w:gridCol w:w="471"/>
        <w:gridCol w:w="1656"/>
        <w:gridCol w:w="4253"/>
        <w:gridCol w:w="2829"/>
      </w:tblGrid>
      <w:tr w:rsidR="003439D0" w:rsidRPr="003439D0" w:rsidTr="00882EDD">
        <w:trPr>
          <w:trHeight w:val="385"/>
        </w:trPr>
        <w:tc>
          <w:tcPr>
            <w:tcW w:w="471" w:type="dxa"/>
            <w:tcBorders>
              <w:top w:val="single" w:sz="4" w:space="0" w:color="000000"/>
              <w:left w:val="single" w:sz="4" w:space="0" w:color="000000"/>
              <w:bottom w:val="single" w:sz="4" w:space="0" w:color="000000"/>
            </w:tcBorders>
            <w:shd w:val="clear" w:color="auto" w:fill="E6E6E6"/>
            <w:vAlign w:val="center"/>
          </w:tcPr>
          <w:p w:rsidR="003439D0" w:rsidRPr="003439D0" w:rsidRDefault="003439D0" w:rsidP="00882EDD">
            <w:pPr>
              <w:snapToGrid w:val="0"/>
              <w:jc w:val="center"/>
              <w:rPr>
                <w:rFonts w:ascii="Times New Roman" w:hAnsi="Times New Roman" w:cs="Times New Roman"/>
                <w:b/>
                <w:color w:val="000000"/>
                <w:sz w:val="20"/>
                <w:szCs w:val="20"/>
              </w:rPr>
            </w:pPr>
            <w:r w:rsidRPr="003439D0">
              <w:rPr>
                <w:rFonts w:ascii="Times New Roman" w:hAnsi="Times New Roman" w:cs="Times New Roman"/>
                <w:b/>
                <w:color w:val="000000"/>
                <w:sz w:val="20"/>
                <w:szCs w:val="20"/>
              </w:rPr>
              <w:t>Poz.</w:t>
            </w:r>
          </w:p>
        </w:tc>
        <w:tc>
          <w:tcPr>
            <w:tcW w:w="1656" w:type="dxa"/>
            <w:tcBorders>
              <w:top w:val="single" w:sz="4" w:space="0" w:color="000000"/>
              <w:left w:val="single" w:sz="4" w:space="0" w:color="000000"/>
              <w:bottom w:val="single" w:sz="4" w:space="0" w:color="000000"/>
            </w:tcBorders>
            <w:shd w:val="clear" w:color="auto" w:fill="E6E6E6"/>
            <w:vAlign w:val="center"/>
          </w:tcPr>
          <w:p w:rsidR="003439D0" w:rsidRPr="003439D0" w:rsidRDefault="003439D0" w:rsidP="00882EDD">
            <w:pPr>
              <w:snapToGrid w:val="0"/>
              <w:jc w:val="center"/>
              <w:rPr>
                <w:rFonts w:ascii="Times New Roman" w:hAnsi="Times New Roman" w:cs="Times New Roman"/>
                <w:b/>
                <w:color w:val="000000"/>
                <w:sz w:val="20"/>
                <w:szCs w:val="20"/>
              </w:rPr>
            </w:pPr>
            <w:r w:rsidRPr="003439D0">
              <w:rPr>
                <w:rFonts w:ascii="Times New Roman" w:hAnsi="Times New Roman" w:cs="Times New Roman"/>
                <w:b/>
                <w:color w:val="000000"/>
                <w:sz w:val="20"/>
                <w:szCs w:val="20"/>
              </w:rPr>
              <w:t>Nazwa komponentu</w:t>
            </w:r>
          </w:p>
        </w:tc>
        <w:tc>
          <w:tcPr>
            <w:tcW w:w="4253" w:type="dxa"/>
            <w:tcBorders>
              <w:top w:val="single" w:sz="4" w:space="0" w:color="000000"/>
              <w:left w:val="single" w:sz="4" w:space="0" w:color="000000"/>
              <w:bottom w:val="single" w:sz="4" w:space="0" w:color="000000"/>
            </w:tcBorders>
            <w:shd w:val="clear" w:color="auto" w:fill="E6E6E6"/>
            <w:vAlign w:val="center"/>
          </w:tcPr>
          <w:p w:rsidR="003439D0" w:rsidRPr="003439D0" w:rsidRDefault="003439D0" w:rsidP="00882EDD">
            <w:pPr>
              <w:snapToGrid w:val="0"/>
              <w:jc w:val="center"/>
              <w:rPr>
                <w:rFonts w:ascii="Times New Roman" w:hAnsi="Times New Roman" w:cs="Times New Roman"/>
                <w:b/>
                <w:color w:val="000000"/>
                <w:sz w:val="20"/>
                <w:szCs w:val="20"/>
              </w:rPr>
            </w:pPr>
            <w:r w:rsidRPr="003439D0">
              <w:rPr>
                <w:rFonts w:ascii="Times New Roman" w:hAnsi="Times New Roman" w:cs="Times New Roman"/>
                <w:b/>
                <w:color w:val="000000"/>
                <w:sz w:val="20"/>
                <w:szCs w:val="20"/>
              </w:rPr>
              <w:t>Minimalne wymagane parametry</w:t>
            </w:r>
          </w:p>
        </w:tc>
        <w:tc>
          <w:tcPr>
            <w:tcW w:w="282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439D0" w:rsidRPr="003439D0" w:rsidRDefault="003439D0" w:rsidP="00882EDD">
            <w:pPr>
              <w:snapToGrid w:val="0"/>
              <w:jc w:val="center"/>
              <w:rPr>
                <w:rFonts w:ascii="Times New Roman" w:hAnsi="Times New Roman" w:cs="Times New Roman"/>
                <w:b/>
                <w:color w:val="000000"/>
                <w:sz w:val="20"/>
                <w:szCs w:val="20"/>
              </w:rPr>
            </w:pPr>
            <w:r w:rsidRPr="003439D0">
              <w:rPr>
                <w:rFonts w:ascii="Times New Roman" w:hAnsi="Times New Roman" w:cs="Times New Roman"/>
                <w:b/>
                <w:color w:val="000000"/>
                <w:sz w:val="20"/>
                <w:szCs w:val="20"/>
              </w:rPr>
              <w:t>Oferowane parametry**</w:t>
            </w:r>
          </w:p>
        </w:tc>
      </w:tr>
      <w:tr w:rsidR="003439D0" w:rsidRPr="003439D0" w:rsidTr="00882EDD">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1</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 xml:space="preserve">Typ </w:t>
            </w:r>
          </w:p>
        </w:tc>
        <w:tc>
          <w:tcPr>
            <w:tcW w:w="4253"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proofErr w:type="spellStart"/>
            <w:r w:rsidRPr="003439D0">
              <w:rPr>
                <w:sz w:val="20"/>
                <w:szCs w:val="20"/>
              </w:rPr>
              <w:t>Splitter</w:t>
            </w:r>
            <w:proofErr w:type="spellEnd"/>
            <w:r w:rsidRPr="003439D0">
              <w:rPr>
                <w:sz w:val="20"/>
                <w:szCs w:val="20"/>
              </w:rPr>
              <w:t xml:space="preserve"> (rozdzielacz sygnału) HDMI </w:t>
            </w:r>
          </w:p>
        </w:tc>
        <w:tc>
          <w:tcPr>
            <w:tcW w:w="2829" w:type="dxa"/>
            <w:tcBorders>
              <w:top w:val="single" w:sz="4" w:space="0" w:color="000000"/>
              <w:left w:val="single" w:sz="4" w:space="0" w:color="000000"/>
              <w:bottom w:val="single" w:sz="4" w:space="0" w:color="000000"/>
              <w:right w:val="single" w:sz="4" w:space="0" w:color="000000"/>
            </w:tcBorders>
            <w:vAlign w:val="center"/>
          </w:tcPr>
          <w:p w:rsid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Model:**………………………</w:t>
            </w:r>
          </w:p>
          <w:p w:rsidR="003439D0" w:rsidRPr="003439D0" w:rsidRDefault="003439D0" w:rsidP="00882EDD">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Symbol:**………………………</w:t>
            </w:r>
          </w:p>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Producent urządzenia:**.………….</w:t>
            </w:r>
          </w:p>
        </w:tc>
      </w:tr>
      <w:tr w:rsidR="003439D0" w:rsidRPr="003439D0" w:rsidTr="00882EDD">
        <w:tc>
          <w:tcPr>
            <w:tcW w:w="471" w:type="dxa"/>
            <w:vMerge w:val="restart"/>
            <w:tcBorders>
              <w:top w:val="single" w:sz="4" w:space="0" w:color="000000"/>
              <w:left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2</w:t>
            </w:r>
          </w:p>
        </w:tc>
        <w:tc>
          <w:tcPr>
            <w:tcW w:w="1656" w:type="dxa"/>
            <w:vMerge w:val="restart"/>
            <w:tcBorders>
              <w:top w:val="single" w:sz="4" w:space="0" w:color="000000"/>
              <w:lef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Wyjścia/Wejścia</w:t>
            </w:r>
          </w:p>
        </w:tc>
        <w:tc>
          <w:tcPr>
            <w:tcW w:w="4253"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Minimum 8 wyjść sygnałowych HDMI</w:t>
            </w:r>
          </w:p>
        </w:tc>
        <w:tc>
          <w:tcPr>
            <w:tcW w:w="2829"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Ilość wyjść sygnałowych HDMI**……………..</w:t>
            </w:r>
          </w:p>
        </w:tc>
      </w:tr>
      <w:tr w:rsidR="003439D0" w:rsidRPr="003439D0" w:rsidTr="00882EDD">
        <w:tc>
          <w:tcPr>
            <w:tcW w:w="471" w:type="dxa"/>
            <w:vMerge/>
            <w:tcBorders>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p>
        </w:tc>
        <w:tc>
          <w:tcPr>
            <w:tcW w:w="1656" w:type="dxa"/>
            <w:vMerge/>
            <w:tcBorders>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p>
        </w:tc>
        <w:tc>
          <w:tcPr>
            <w:tcW w:w="4253"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Minimum 1 wejście sygnałowe HDMI</w:t>
            </w:r>
          </w:p>
        </w:tc>
        <w:tc>
          <w:tcPr>
            <w:tcW w:w="2829"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Ilość wejść sygnałowych HDMI**……………...</w:t>
            </w:r>
          </w:p>
        </w:tc>
      </w:tr>
      <w:tr w:rsidR="003439D0" w:rsidRPr="003439D0" w:rsidTr="003439D0">
        <w:trPr>
          <w:trHeight w:val="544"/>
        </w:trPr>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3</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Zasilanie</w:t>
            </w:r>
          </w:p>
        </w:tc>
        <w:tc>
          <w:tcPr>
            <w:tcW w:w="4253"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220-240V</w:t>
            </w:r>
          </w:p>
        </w:tc>
        <w:tc>
          <w:tcPr>
            <w:tcW w:w="2829"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TAK/NIE*</w:t>
            </w:r>
          </w:p>
        </w:tc>
      </w:tr>
      <w:tr w:rsidR="003439D0" w:rsidRPr="003439D0" w:rsidTr="00882EDD">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4</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Rozdzielczość wyświetlania</w:t>
            </w:r>
          </w:p>
        </w:tc>
        <w:tc>
          <w:tcPr>
            <w:tcW w:w="4253" w:type="dxa"/>
            <w:tcBorders>
              <w:top w:val="single" w:sz="4" w:space="0" w:color="000000"/>
              <w:left w:val="single" w:sz="4" w:space="0" w:color="000000"/>
              <w:bottom w:val="single" w:sz="4" w:space="0" w:color="000000"/>
            </w:tcBorders>
          </w:tcPr>
          <w:p w:rsidR="003439D0" w:rsidRPr="003439D0" w:rsidRDefault="003439D0" w:rsidP="00882EDD">
            <w:pPr>
              <w:pStyle w:val="Default"/>
              <w:rPr>
                <w:sz w:val="20"/>
                <w:szCs w:val="20"/>
              </w:rPr>
            </w:pPr>
            <w:r w:rsidRPr="003439D0">
              <w:rPr>
                <w:sz w:val="20"/>
                <w:szCs w:val="20"/>
              </w:rPr>
              <w:t>Obsługa rozdzielczości HDTV do minimum 1080p</w:t>
            </w:r>
          </w:p>
        </w:tc>
        <w:tc>
          <w:tcPr>
            <w:tcW w:w="2829" w:type="dxa"/>
            <w:tcBorders>
              <w:top w:val="single" w:sz="4" w:space="0" w:color="000000"/>
              <w:left w:val="single" w:sz="4" w:space="0" w:color="000000"/>
              <w:bottom w:val="single" w:sz="4" w:space="0" w:color="000000"/>
              <w:right w:val="single" w:sz="4" w:space="0" w:color="000000"/>
            </w:tcBorders>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TAK/NIE*</w:t>
            </w:r>
          </w:p>
        </w:tc>
      </w:tr>
      <w:tr w:rsidR="003439D0" w:rsidRPr="003439D0" w:rsidTr="003439D0">
        <w:trPr>
          <w:trHeight w:val="604"/>
        </w:trPr>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5</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Zgodność z HDCP</w:t>
            </w:r>
          </w:p>
        </w:tc>
        <w:tc>
          <w:tcPr>
            <w:tcW w:w="4253"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Kompatybilność z HDCP</w:t>
            </w:r>
          </w:p>
        </w:tc>
        <w:tc>
          <w:tcPr>
            <w:tcW w:w="2829"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TAK/NIE*</w:t>
            </w:r>
          </w:p>
        </w:tc>
      </w:tr>
      <w:tr w:rsidR="003439D0" w:rsidRPr="003439D0" w:rsidTr="003439D0">
        <w:trPr>
          <w:trHeight w:val="839"/>
        </w:trPr>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6</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Certyfikaty i normy</w:t>
            </w:r>
          </w:p>
        </w:tc>
        <w:tc>
          <w:tcPr>
            <w:tcW w:w="4253"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Deklaracja zgodności CE dla oferowanego sprzętu.</w:t>
            </w:r>
          </w:p>
        </w:tc>
        <w:tc>
          <w:tcPr>
            <w:tcW w:w="2829"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TAK / NIE*</w:t>
            </w:r>
          </w:p>
        </w:tc>
      </w:tr>
      <w:tr w:rsidR="003439D0" w:rsidRPr="003439D0" w:rsidTr="003439D0">
        <w:trPr>
          <w:trHeight w:val="1687"/>
        </w:trPr>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7</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Oświadczenia gwarancyjne</w:t>
            </w:r>
          </w:p>
        </w:tc>
        <w:tc>
          <w:tcPr>
            <w:tcW w:w="4253"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Oświadczenie wykonawcy potwierdzające, że na oferowane urządzenie jest świadczona gwarancja przez autoryzowany serwis producenta urządzenia, na terenie Polski na cały czas zaoferowane gwarancji przez Wykonawcę. Dokument należy dołączyć do oferty.</w:t>
            </w:r>
          </w:p>
        </w:tc>
        <w:tc>
          <w:tcPr>
            <w:tcW w:w="2829"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TAK / NIE*</w:t>
            </w:r>
          </w:p>
        </w:tc>
      </w:tr>
    </w:tbl>
    <w:p w:rsidR="003439D0" w:rsidRDefault="003439D0" w:rsidP="003439D0">
      <w:pPr>
        <w:spacing w:after="0"/>
        <w:rPr>
          <w:rFonts w:ascii="Times New Roman" w:hAnsi="Times New Roman" w:cs="Times New Roman"/>
          <w:color w:val="000000"/>
          <w:sz w:val="18"/>
          <w:szCs w:val="18"/>
        </w:rPr>
      </w:pPr>
    </w:p>
    <w:p w:rsidR="003439D0" w:rsidRPr="003439D0" w:rsidRDefault="003439D0" w:rsidP="003439D0">
      <w:pPr>
        <w:spacing w:after="0"/>
        <w:rPr>
          <w:rFonts w:ascii="Times New Roman" w:hAnsi="Times New Roman" w:cs="Times New Roman"/>
          <w:color w:val="000000"/>
          <w:sz w:val="18"/>
          <w:szCs w:val="18"/>
        </w:rPr>
      </w:pPr>
      <w:r w:rsidRPr="003439D0">
        <w:rPr>
          <w:rFonts w:ascii="Times New Roman" w:hAnsi="Times New Roman" w:cs="Times New Roman"/>
          <w:color w:val="000000"/>
          <w:sz w:val="18"/>
          <w:szCs w:val="18"/>
        </w:rPr>
        <w:t>* niepotrzebne skreślić</w:t>
      </w:r>
    </w:p>
    <w:p w:rsidR="003439D0" w:rsidRPr="003439D0" w:rsidRDefault="003439D0" w:rsidP="003439D0">
      <w:pPr>
        <w:spacing w:after="0"/>
        <w:rPr>
          <w:rFonts w:ascii="Times New Roman" w:hAnsi="Times New Roman" w:cs="Times New Roman"/>
          <w:color w:val="000000"/>
          <w:sz w:val="18"/>
          <w:szCs w:val="18"/>
        </w:rPr>
      </w:pPr>
      <w:r w:rsidRPr="003439D0">
        <w:rPr>
          <w:rFonts w:ascii="Times New Roman" w:hAnsi="Times New Roman" w:cs="Times New Roman"/>
          <w:color w:val="000000"/>
          <w:sz w:val="18"/>
          <w:szCs w:val="18"/>
        </w:rPr>
        <w:t>** wpisać parametry oferowanego sprzętu, z których musi wynikać spełnienie wymagań.</w:t>
      </w:r>
    </w:p>
    <w:p w:rsidR="003439D0" w:rsidRDefault="003439D0">
      <w:pPr>
        <w:rPr>
          <w:rFonts w:ascii="Times New Roman" w:hAnsi="Times New Roman" w:cs="Times New Roman"/>
          <w:sz w:val="18"/>
          <w:szCs w:val="18"/>
        </w:rPr>
      </w:pPr>
      <w:r>
        <w:rPr>
          <w:rFonts w:ascii="Times New Roman" w:hAnsi="Times New Roman" w:cs="Times New Roman"/>
          <w:sz w:val="18"/>
          <w:szCs w:val="18"/>
        </w:rPr>
        <w:br w:type="page"/>
      </w:r>
    </w:p>
    <w:p w:rsidR="003439D0" w:rsidRPr="003439D0" w:rsidRDefault="003439D0" w:rsidP="003439D0">
      <w:pPr>
        <w:spacing w:before="120"/>
        <w:rPr>
          <w:rFonts w:ascii="Times New Roman" w:hAnsi="Times New Roman" w:cs="Times New Roman"/>
          <w:b/>
          <w:color w:val="000000"/>
          <w:sz w:val="24"/>
          <w:szCs w:val="24"/>
        </w:rPr>
      </w:pPr>
      <w:r w:rsidRPr="003439D0">
        <w:rPr>
          <w:rFonts w:ascii="Times New Roman" w:hAnsi="Times New Roman" w:cs="Times New Roman"/>
          <w:b/>
          <w:color w:val="000000"/>
          <w:sz w:val="24"/>
          <w:szCs w:val="24"/>
        </w:rPr>
        <w:lastRenderedPageBreak/>
        <w:t>Przedłużacz sygnału HDMI – RJ45: 8 szt.</w:t>
      </w:r>
    </w:p>
    <w:p w:rsidR="003439D0" w:rsidRPr="003439D0" w:rsidRDefault="003439D0" w:rsidP="003439D0">
      <w:pPr>
        <w:spacing w:before="120"/>
        <w:rPr>
          <w:rFonts w:ascii="Times New Roman" w:hAnsi="Times New Roman" w:cs="Times New Roman"/>
          <w:sz w:val="18"/>
          <w:szCs w:val="18"/>
        </w:rPr>
      </w:pPr>
      <w:r w:rsidRPr="003439D0">
        <w:rPr>
          <w:rFonts w:ascii="Times New Roman" w:hAnsi="Times New Roman" w:cs="Times New Roman"/>
          <w:sz w:val="18"/>
          <w:szCs w:val="18"/>
        </w:rPr>
        <w:t>………………………………………………………………………………………………</w:t>
      </w:r>
    </w:p>
    <w:p w:rsidR="003439D0" w:rsidRPr="003439D0" w:rsidRDefault="003439D0" w:rsidP="003439D0">
      <w:pPr>
        <w:spacing w:after="120"/>
        <w:jc w:val="center"/>
        <w:rPr>
          <w:rFonts w:ascii="Times New Roman" w:hAnsi="Times New Roman" w:cs="Times New Roman"/>
          <w:color w:val="000000"/>
          <w:sz w:val="18"/>
          <w:szCs w:val="18"/>
        </w:rPr>
      </w:pPr>
      <w:r w:rsidRPr="003439D0">
        <w:rPr>
          <w:rFonts w:ascii="Times New Roman" w:hAnsi="Times New Roman" w:cs="Times New Roman"/>
          <w:i/>
          <w:sz w:val="18"/>
          <w:szCs w:val="18"/>
        </w:rPr>
        <w:t>(nazwa producenta, kod producenta, model urządzenia)</w:t>
      </w:r>
    </w:p>
    <w:tbl>
      <w:tblPr>
        <w:tblW w:w="9067" w:type="dxa"/>
        <w:tblLayout w:type="fixed"/>
        <w:tblCellMar>
          <w:left w:w="70" w:type="dxa"/>
          <w:right w:w="70" w:type="dxa"/>
        </w:tblCellMar>
        <w:tblLook w:val="0000" w:firstRow="0" w:lastRow="0" w:firstColumn="0" w:lastColumn="0" w:noHBand="0" w:noVBand="0"/>
      </w:tblPr>
      <w:tblGrid>
        <w:gridCol w:w="471"/>
        <w:gridCol w:w="1656"/>
        <w:gridCol w:w="3255"/>
        <w:gridCol w:w="3685"/>
      </w:tblGrid>
      <w:tr w:rsidR="003439D0" w:rsidRPr="003439D0" w:rsidTr="00882EDD">
        <w:trPr>
          <w:trHeight w:val="385"/>
        </w:trPr>
        <w:tc>
          <w:tcPr>
            <w:tcW w:w="471" w:type="dxa"/>
            <w:tcBorders>
              <w:top w:val="single" w:sz="4" w:space="0" w:color="000000"/>
              <w:left w:val="single" w:sz="4" w:space="0" w:color="000000"/>
              <w:bottom w:val="single" w:sz="4" w:space="0" w:color="000000"/>
            </w:tcBorders>
            <w:shd w:val="clear" w:color="auto" w:fill="E6E6E6"/>
            <w:vAlign w:val="center"/>
          </w:tcPr>
          <w:p w:rsidR="003439D0" w:rsidRPr="003439D0" w:rsidRDefault="003439D0" w:rsidP="00882EDD">
            <w:pPr>
              <w:snapToGrid w:val="0"/>
              <w:jc w:val="center"/>
              <w:rPr>
                <w:rFonts w:ascii="Times New Roman" w:hAnsi="Times New Roman" w:cs="Times New Roman"/>
                <w:b/>
                <w:color w:val="000000"/>
                <w:sz w:val="20"/>
                <w:szCs w:val="20"/>
              </w:rPr>
            </w:pPr>
            <w:r w:rsidRPr="003439D0">
              <w:rPr>
                <w:rFonts w:ascii="Times New Roman" w:hAnsi="Times New Roman" w:cs="Times New Roman"/>
                <w:b/>
                <w:color w:val="000000"/>
                <w:sz w:val="20"/>
                <w:szCs w:val="20"/>
              </w:rPr>
              <w:t>Poz.</w:t>
            </w:r>
          </w:p>
        </w:tc>
        <w:tc>
          <w:tcPr>
            <w:tcW w:w="1656" w:type="dxa"/>
            <w:tcBorders>
              <w:top w:val="single" w:sz="4" w:space="0" w:color="000000"/>
              <w:left w:val="single" w:sz="4" w:space="0" w:color="000000"/>
              <w:bottom w:val="single" w:sz="4" w:space="0" w:color="000000"/>
            </w:tcBorders>
            <w:shd w:val="clear" w:color="auto" w:fill="E6E6E6"/>
            <w:vAlign w:val="center"/>
          </w:tcPr>
          <w:p w:rsidR="003439D0" w:rsidRPr="003439D0" w:rsidRDefault="003439D0" w:rsidP="00882EDD">
            <w:pPr>
              <w:snapToGrid w:val="0"/>
              <w:jc w:val="center"/>
              <w:rPr>
                <w:rFonts w:ascii="Times New Roman" w:hAnsi="Times New Roman" w:cs="Times New Roman"/>
                <w:b/>
                <w:color w:val="000000"/>
                <w:sz w:val="20"/>
                <w:szCs w:val="20"/>
              </w:rPr>
            </w:pPr>
            <w:r w:rsidRPr="003439D0">
              <w:rPr>
                <w:rFonts w:ascii="Times New Roman" w:hAnsi="Times New Roman" w:cs="Times New Roman"/>
                <w:b/>
                <w:color w:val="000000"/>
                <w:sz w:val="20"/>
                <w:szCs w:val="20"/>
              </w:rPr>
              <w:t>Nazwa komponentu</w:t>
            </w:r>
          </w:p>
        </w:tc>
        <w:tc>
          <w:tcPr>
            <w:tcW w:w="3255" w:type="dxa"/>
            <w:tcBorders>
              <w:top w:val="single" w:sz="4" w:space="0" w:color="000000"/>
              <w:left w:val="single" w:sz="4" w:space="0" w:color="000000"/>
              <w:bottom w:val="single" w:sz="4" w:space="0" w:color="000000"/>
            </w:tcBorders>
            <w:shd w:val="clear" w:color="auto" w:fill="E6E6E6"/>
            <w:vAlign w:val="center"/>
          </w:tcPr>
          <w:p w:rsidR="003439D0" w:rsidRPr="003439D0" w:rsidRDefault="003439D0" w:rsidP="00882EDD">
            <w:pPr>
              <w:snapToGrid w:val="0"/>
              <w:jc w:val="center"/>
              <w:rPr>
                <w:rFonts w:ascii="Times New Roman" w:hAnsi="Times New Roman" w:cs="Times New Roman"/>
                <w:b/>
                <w:color w:val="000000"/>
                <w:sz w:val="20"/>
                <w:szCs w:val="20"/>
              </w:rPr>
            </w:pPr>
            <w:r w:rsidRPr="003439D0">
              <w:rPr>
                <w:rFonts w:ascii="Times New Roman" w:hAnsi="Times New Roman" w:cs="Times New Roman"/>
                <w:b/>
                <w:color w:val="000000"/>
                <w:sz w:val="20"/>
                <w:szCs w:val="20"/>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3439D0" w:rsidRPr="003439D0" w:rsidRDefault="003439D0" w:rsidP="00882EDD">
            <w:pPr>
              <w:snapToGrid w:val="0"/>
              <w:jc w:val="center"/>
              <w:rPr>
                <w:rFonts w:ascii="Times New Roman" w:hAnsi="Times New Roman" w:cs="Times New Roman"/>
                <w:b/>
                <w:color w:val="000000"/>
                <w:sz w:val="20"/>
                <w:szCs w:val="20"/>
              </w:rPr>
            </w:pPr>
            <w:r w:rsidRPr="003439D0">
              <w:rPr>
                <w:rFonts w:ascii="Times New Roman" w:hAnsi="Times New Roman" w:cs="Times New Roman"/>
                <w:b/>
                <w:color w:val="000000"/>
                <w:sz w:val="20"/>
                <w:szCs w:val="20"/>
              </w:rPr>
              <w:t>Oferowane parametry**</w:t>
            </w:r>
          </w:p>
        </w:tc>
      </w:tr>
      <w:tr w:rsidR="003439D0" w:rsidRPr="003439D0" w:rsidTr="00882EDD">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1</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Typ</w:t>
            </w:r>
          </w:p>
        </w:tc>
        <w:tc>
          <w:tcPr>
            <w:tcW w:w="3255"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Przedłużacz sygnału HDMI po przewodzie RJ45</w:t>
            </w:r>
          </w:p>
        </w:tc>
        <w:tc>
          <w:tcPr>
            <w:tcW w:w="3685"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Model:**……………………………</w:t>
            </w:r>
          </w:p>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Symbol:**…………………………</w:t>
            </w:r>
          </w:p>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Producent urządzenia:**.………….</w:t>
            </w:r>
          </w:p>
        </w:tc>
      </w:tr>
      <w:tr w:rsidR="003439D0" w:rsidRPr="003439D0" w:rsidTr="00882EDD">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2</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Obsługiwana długość przewodu RJ45 (kat 6)</w:t>
            </w:r>
          </w:p>
        </w:tc>
        <w:tc>
          <w:tcPr>
            <w:tcW w:w="3255"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Minimum 60m</w:t>
            </w:r>
          </w:p>
        </w:tc>
        <w:tc>
          <w:tcPr>
            <w:tcW w:w="3685"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Obsługiwana długość przewodu RJ45 (kat. 6):** ……………………………………………………………………</w:t>
            </w:r>
            <w:r>
              <w:rPr>
                <w:rFonts w:ascii="Times New Roman" w:hAnsi="Times New Roman" w:cs="Times New Roman"/>
                <w:color w:val="000000"/>
                <w:sz w:val="20"/>
                <w:szCs w:val="20"/>
              </w:rPr>
              <w:t>……………..</w:t>
            </w:r>
            <w:r w:rsidRPr="003439D0">
              <w:rPr>
                <w:rFonts w:ascii="Times New Roman" w:hAnsi="Times New Roman" w:cs="Times New Roman"/>
                <w:color w:val="000000"/>
                <w:sz w:val="20"/>
                <w:szCs w:val="20"/>
              </w:rPr>
              <w:t>…….</w:t>
            </w:r>
          </w:p>
        </w:tc>
      </w:tr>
      <w:tr w:rsidR="003439D0" w:rsidRPr="003439D0" w:rsidTr="00882EDD">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3</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Obsługiwane standardy Video</w:t>
            </w:r>
          </w:p>
        </w:tc>
        <w:tc>
          <w:tcPr>
            <w:tcW w:w="3255"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Minimum do 1080p</w:t>
            </w:r>
          </w:p>
        </w:tc>
        <w:tc>
          <w:tcPr>
            <w:tcW w:w="3685"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Obsługiwane standardy Video:** ……………………………………………………………</w:t>
            </w:r>
            <w:r>
              <w:rPr>
                <w:rFonts w:ascii="Times New Roman" w:hAnsi="Times New Roman" w:cs="Times New Roman"/>
                <w:color w:val="000000"/>
                <w:sz w:val="20"/>
                <w:szCs w:val="20"/>
              </w:rPr>
              <w:t>…………….</w:t>
            </w:r>
            <w:r w:rsidRPr="003439D0">
              <w:rPr>
                <w:rFonts w:ascii="Times New Roman" w:hAnsi="Times New Roman" w:cs="Times New Roman"/>
                <w:color w:val="000000"/>
                <w:sz w:val="20"/>
                <w:szCs w:val="20"/>
              </w:rPr>
              <w:t>…………….</w:t>
            </w:r>
          </w:p>
        </w:tc>
      </w:tr>
      <w:tr w:rsidR="003439D0" w:rsidRPr="003439D0" w:rsidTr="003439D0">
        <w:trPr>
          <w:trHeight w:val="639"/>
        </w:trPr>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4</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Typ transmisji</w:t>
            </w:r>
          </w:p>
        </w:tc>
        <w:tc>
          <w:tcPr>
            <w:tcW w:w="3255" w:type="dxa"/>
            <w:tcBorders>
              <w:top w:val="single" w:sz="4" w:space="0" w:color="000000"/>
              <w:left w:val="single" w:sz="4" w:space="0" w:color="000000"/>
              <w:bottom w:val="single" w:sz="4" w:space="0" w:color="000000"/>
            </w:tcBorders>
          </w:tcPr>
          <w:p w:rsidR="003439D0" w:rsidRPr="003439D0" w:rsidRDefault="003439D0" w:rsidP="00882EDD">
            <w:pPr>
              <w:pStyle w:val="Default"/>
              <w:rPr>
                <w:sz w:val="20"/>
                <w:szCs w:val="20"/>
              </w:rPr>
            </w:pPr>
            <w:r w:rsidRPr="003439D0">
              <w:rPr>
                <w:sz w:val="20"/>
                <w:szCs w:val="20"/>
              </w:rPr>
              <w:t>UDP/IP</w:t>
            </w:r>
          </w:p>
        </w:tc>
        <w:tc>
          <w:tcPr>
            <w:tcW w:w="3685" w:type="dxa"/>
            <w:tcBorders>
              <w:top w:val="single" w:sz="4" w:space="0" w:color="000000"/>
              <w:left w:val="single" w:sz="4" w:space="0" w:color="000000"/>
              <w:bottom w:val="single" w:sz="4" w:space="0" w:color="000000"/>
              <w:right w:val="single" w:sz="4" w:space="0" w:color="000000"/>
            </w:tcBorders>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TAK/NIE*</w:t>
            </w:r>
          </w:p>
        </w:tc>
      </w:tr>
      <w:tr w:rsidR="003439D0" w:rsidRPr="003439D0" w:rsidTr="003439D0">
        <w:trPr>
          <w:trHeight w:val="974"/>
        </w:trPr>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5</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Zasilanie</w:t>
            </w:r>
          </w:p>
        </w:tc>
        <w:tc>
          <w:tcPr>
            <w:tcW w:w="3255"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Zasilacze przeznaczone do zasilenia urządzeń w komplecie (standard europejski 230V)</w:t>
            </w:r>
          </w:p>
        </w:tc>
        <w:tc>
          <w:tcPr>
            <w:tcW w:w="3685"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TAK/NIE*</w:t>
            </w:r>
          </w:p>
        </w:tc>
      </w:tr>
      <w:tr w:rsidR="003439D0" w:rsidRPr="003439D0" w:rsidTr="003439D0">
        <w:trPr>
          <w:trHeight w:val="989"/>
        </w:trPr>
        <w:tc>
          <w:tcPr>
            <w:tcW w:w="471"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jc w:val="center"/>
              <w:rPr>
                <w:rFonts w:ascii="Times New Roman" w:hAnsi="Times New Roman" w:cs="Times New Roman"/>
                <w:bCs/>
                <w:color w:val="000000"/>
                <w:sz w:val="20"/>
                <w:szCs w:val="20"/>
              </w:rPr>
            </w:pPr>
            <w:r w:rsidRPr="003439D0">
              <w:rPr>
                <w:rFonts w:ascii="Times New Roman" w:hAnsi="Times New Roman" w:cs="Times New Roman"/>
                <w:bCs/>
                <w:color w:val="000000"/>
                <w:sz w:val="20"/>
                <w:szCs w:val="20"/>
              </w:rPr>
              <w:t>6</w:t>
            </w:r>
          </w:p>
        </w:tc>
        <w:tc>
          <w:tcPr>
            <w:tcW w:w="1656" w:type="dxa"/>
            <w:tcBorders>
              <w:top w:val="single" w:sz="4" w:space="0" w:color="000000"/>
              <w:left w:val="single" w:sz="4" w:space="0" w:color="000000"/>
              <w:bottom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Inne dokumenty</w:t>
            </w:r>
          </w:p>
        </w:tc>
        <w:tc>
          <w:tcPr>
            <w:tcW w:w="3255" w:type="dxa"/>
            <w:tcBorders>
              <w:top w:val="single" w:sz="4" w:space="0" w:color="000000"/>
              <w:left w:val="single" w:sz="4" w:space="0" w:color="000000"/>
              <w:bottom w:val="single" w:sz="4" w:space="0" w:color="000000"/>
            </w:tcBorders>
            <w:vAlign w:val="center"/>
          </w:tcPr>
          <w:p w:rsidR="003439D0" w:rsidRPr="003439D0" w:rsidRDefault="003439D0" w:rsidP="00882EDD">
            <w:pPr>
              <w:pStyle w:val="Default"/>
              <w:rPr>
                <w:sz w:val="20"/>
                <w:szCs w:val="20"/>
              </w:rPr>
            </w:pPr>
            <w:r w:rsidRPr="003439D0">
              <w:rPr>
                <w:sz w:val="20"/>
                <w:szCs w:val="20"/>
              </w:rPr>
              <w:t>Deklaracja zgodności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center"/>
          </w:tcPr>
          <w:p w:rsidR="003439D0" w:rsidRPr="003439D0" w:rsidRDefault="003439D0" w:rsidP="00882EDD">
            <w:pPr>
              <w:snapToGrid w:val="0"/>
              <w:rPr>
                <w:rFonts w:ascii="Times New Roman" w:hAnsi="Times New Roman" w:cs="Times New Roman"/>
                <w:color w:val="000000"/>
                <w:sz w:val="20"/>
                <w:szCs w:val="20"/>
              </w:rPr>
            </w:pPr>
            <w:r w:rsidRPr="003439D0">
              <w:rPr>
                <w:rFonts w:ascii="Times New Roman" w:hAnsi="Times New Roman" w:cs="Times New Roman"/>
                <w:color w:val="000000"/>
                <w:sz w:val="20"/>
                <w:szCs w:val="20"/>
              </w:rPr>
              <w:t>TAK/NIE*</w:t>
            </w:r>
          </w:p>
        </w:tc>
      </w:tr>
    </w:tbl>
    <w:p w:rsidR="003439D0" w:rsidRDefault="003439D0" w:rsidP="003439D0">
      <w:pPr>
        <w:spacing w:after="0"/>
        <w:rPr>
          <w:rFonts w:ascii="Times New Roman" w:hAnsi="Times New Roman" w:cs="Times New Roman"/>
          <w:color w:val="000000"/>
          <w:sz w:val="18"/>
          <w:szCs w:val="18"/>
        </w:rPr>
      </w:pPr>
    </w:p>
    <w:p w:rsidR="003439D0" w:rsidRPr="003439D0" w:rsidRDefault="003439D0" w:rsidP="003439D0">
      <w:pPr>
        <w:spacing w:after="0"/>
        <w:rPr>
          <w:rFonts w:ascii="Times New Roman" w:hAnsi="Times New Roman" w:cs="Times New Roman"/>
          <w:color w:val="000000"/>
          <w:sz w:val="18"/>
          <w:szCs w:val="18"/>
        </w:rPr>
      </w:pPr>
      <w:r w:rsidRPr="003439D0">
        <w:rPr>
          <w:rFonts w:ascii="Times New Roman" w:hAnsi="Times New Roman" w:cs="Times New Roman"/>
          <w:color w:val="000000"/>
          <w:sz w:val="18"/>
          <w:szCs w:val="18"/>
        </w:rPr>
        <w:t>* niepotrzebne skreślić</w:t>
      </w:r>
    </w:p>
    <w:p w:rsidR="003439D0" w:rsidRPr="003439D0" w:rsidRDefault="003439D0" w:rsidP="003439D0">
      <w:pPr>
        <w:spacing w:after="0"/>
        <w:rPr>
          <w:rFonts w:ascii="Times New Roman" w:hAnsi="Times New Roman" w:cs="Times New Roman"/>
          <w:color w:val="000000"/>
          <w:sz w:val="18"/>
          <w:szCs w:val="18"/>
        </w:rPr>
      </w:pPr>
      <w:r w:rsidRPr="003439D0">
        <w:rPr>
          <w:rFonts w:ascii="Times New Roman" w:hAnsi="Times New Roman" w:cs="Times New Roman"/>
          <w:color w:val="000000"/>
          <w:sz w:val="18"/>
          <w:szCs w:val="18"/>
        </w:rPr>
        <w:t>** wpisać parametry oferowanego sprzętu, z których musi wynikać spełnienie wymagań.</w:t>
      </w:r>
    </w:p>
    <w:p w:rsidR="003439D0" w:rsidRDefault="003439D0">
      <w:r>
        <w:br w:type="page"/>
      </w:r>
    </w:p>
    <w:p w:rsidR="001B3F14" w:rsidRPr="0056505D" w:rsidRDefault="001B3F14" w:rsidP="001B3F14">
      <w:pPr>
        <w:keepNext/>
        <w:tabs>
          <w:tab w:val="num" w:pos="432"/>
          <w:tab w:val="left" w:pos="851"/>
        </w:tabs>
        <w:suppressAutoHyphens/>
        <w:spacing w:after="0" w:line="360" w:lineRule="auto"/>
        <w:ind w:left="432" w:hanging="432"/>
        <w:outlineLvl w:val="0"/>
        <w:rPr>
          <w:rFonts w:ascii="Times New Roman" w:eastAsia="Times New Roman" w:hAnsi="Times New Roman" w:cs="Times New Roman"/>
          <w:b/>
          <w:bCs/>
          <w:color w:val="000000"/>
          <w:sz w:val="24"/>
          <w:szCs w:val="24"/>
          <w:lang w:eastAsia="pl-PL"/>
        </w:rPr>
      </w:pPr>
      <w:r w:rsidRPr="0056505D">
        <w:rPr>
          <w:rFonts w:ascii="Times New Roman" w:eastAsia="Times New Roman" w:hAnsi="Times New Roman" w:cs="Times New Roman"/>
          <w:b/>
          <w:color w:val="000000"/>
          <w:sz w:val="24"/>
          <w:szCs w:val="24"/>
          <w:lang w:eastAsia="pl-PL"/>
        </w:rPr>
        <w:lastRenderedPageBreak/>
        <w:t>Komputer przenośny – w ilości: 1 szt</w:t>
      </w:r>
      <w:r w:rsidR="00790A90" w:rsidRPr="0056505D">
        <w:rPr>
          <w:rFonts w:ascii="Times New Roman" w:eastAsia="Times New Roman" w:hAnsi="Times New Roman" w:cs="Times New Roman"/>
          <w:b/>
          <w:color w:val="000000"/>
          <w:sz w:val="24"/>
          <w:szCs w:val="24"/>
          <w:lang w:eastAsia="pl-PL"/>
        </w:rPr>
        <w:t>.</w:t>
      </w:r>
    </w:p>
    <w:p w:rsidR="001B3F14" w:rsidRPr="0056505D" w:rsidRDefault="001B3F14" w:rsidP="001B3F14">
      <w:pPr>
        <w:suppressAutoHyphens/>
        <w:spacing w:after="0" w:line="360" w:lineRule="auto"/>
        <w:jc w:val="center"/>
        <w:rPr>
          <w:rFonts w:ascii="Times New Roman" w:eastAsia="Times New Roman" w:hAnsi="Times New Roman" w:cs="Times New Roman"/>
          <w:color w:val="000000"/>
          <w:sz w:val="24"/>
          <w:szCs w:val="24"/>
          <w:lang w:eastAsia="pl-PL"/>
        </w:rPr>
      </w:pPr>
      <w:r w:rsidRPr="0056505D">
        <w:rPr>
          <w:rFonts w:ascii="Times New Roman" w:eastAsia="Times New Roman" w:hAnsi="Times New Roman" w:cs="Times New Roman"/>
          <w:color w:val="000000"/>
          <w:sz w:val="24"/>
          <w:szCs w:val="24"/>
          <w:lang w:eastAsia="pl-PL"/>
        </w:rPr>
        <w:t>…………………………………………………………………………………………………</w:t>
      </w:r>
    </w:p>
    <w:p w:rsidR="001B3F14" w:rsidRPr="0056505D" w:rsidRDefault="001B3F14" w:rsidP="001B3F14">
      <w:pPr>
        <w:suppressAutoHyphens/>
        <w:spacing w:after="0" w:line="360" w:lineRule="auto"/>
        <w:jc w:val="center"/>
        <w:rPr>
          <w:rFonts w:ascii="Times New Roman" w:eastAsia="Times New Roman" w:hAnsi="Times New Roman" w:cs="Times New Roman"/>
          <w:i/>
          <w:color w:val="000000"/>
          <w:sz w:val="20"/>
          <w:szCs w:val="20"/>
          <w:lang w:eastAsia="pl-PL"/>
        </w:rPr>
      </w:pPr>
      <w:r w:rsidRPr="0056505D">
        <w:rPr>
          <w:rFonts w:ascii="Times New Roman" w:eastAsia="Times New Roman" w:hAnsi="Times New Roman" w:cs="Times New Roman"/>
          <w:i/>
          <w:color w:val="000000"/>
          <w:sz w:val="20"/>
          <w:szCs w:val="20"/>
          <w:lang w:eastAsia="pl-PL"/>
        </w:rPr>
        <w:t>(nazwa producenta, symbol, model, model procesora)</w:t>
      </w:r>
    </w:p>
    <w:p w:rsidR="001B3F14" w:rsidRPr="0056505D" w:rsidRDefault="001B3F14" w:rsidP="001B3F14">
      <w:pPr>
        <w:suppressAutoHyphens/>
        <w:spacing w:after="0" w:line="240" w:lineRule="auto"/>
        <w:jc w:val="center"/>
        <w:rPr>
          <w:rFonts w:ascii="Times New Roman" w:eastAsia="Times New Roman" w:hAnsi="Times New Roman" w:cs="Times New Roman"/>
          <w:i/>
          <w:color w:val="000000"/>
          <w:sz w:val="10"/>
          <w:szCs w:val="10"/>
          <w:lang w:eastAsia="pl-PL"/>
        </w:rPr>
      </w:pPr>
    </w:p>
    <w:p w:rsidR="001B3F14" w:rsidRPr="0056505D" w:rsidRDefault="001B3F14" w:rsidP="001B3F14">
      <w:pPr>
        <w:suppressAutoHyphens/>
        <w:spacing w:after="0" w:line="240" w:lineRule="auto"/>
        <w:rPr>
          <w:rFonts w:ascii="Times New Roman" w:eastAsia="Times New Roman" w:hAnsi="Times New Roman" w:cs="Times New Roman"/>
          <w:i/>
          <w:color w:val="000000"/>
          <w:sz w:val="16"/>
          <w:szCs w:val="16"/>
          <w:lang w:eastAsia="pl-PL"/>
        </w:rPr>
      </w:pPr>
    </w:p>
    <w:tbl>
      <w:tblPr>
        <w:tblW w:w="10065" w:type="dxa"/>
        <w:tblLayout w:type="fixed"/>
        <w:tblCellMar>
          <w:left w:w="70" w:type="dxa"/>
          <w:right w:w="70" w:type="dxa"/>
        </w:tblCellMar>
        <w:tblLook w:val="0000" w:firstRow="0" w:lastRow="0" w:firstColumn="0" w:lastColumn="0" w:noHBand="0" w:noVBand="0"/>
      </w:tblPr>
      <w:tblGrid>
        <w:gridCol w:w="614"/>
        <w:gridCol w:w="1513"/>
        <w:gridCol w:w="4253"/>
        <w:gridCol w:w="3685"/>
      </w:tblGrid>
      <w:tr w:rsidR="001B3F14" w:rsidRPr="0056505D" w:rsidTr="00882EDD">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Poz.</w:t>
            </w:r>
          </w:p>
        </w:tc>
        <w:tc>
          <w:tcPr>
            <w:tcW w:w="1513"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Nazwa podzespołu</w:t>
            </w:r>
          </w:p>
        </w:tc>
        <w:tc>
          <w:tcPr>
            <w:tcW w:w="4253"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Oferowane parametry**</w:t>
            </w:r>
          </w:p>
        </w:tc>
      </w:tr>
      <w:tr w:rsidR="001B3F14" w:rsidRPr="0056505D" w:rsidTr="00882EDD">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Typ</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Komputer przenośny 15,4” - 15,6”</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before="120"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Model: ……………………………………..**</w:t>
            </w:r>
          </w:p>
          <w:p w:rsidR="001B3F14" w:rsidRPr="0056505D" w:rsidRDefault="001B3F14" w:rsidP="001B3F14">
            <w:pPr>
              <w:suppressAutoHyphens/>
              <w:snapToGrid w:val="0"/>
              <w:spacing w:before="120"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Symbol: ……………………………………**</w:t>
            </w:r>
          </w:p>
          <w:p w:rsidR="001B3F14" w:rsidRPr="0056505D" w:rsidRDefault="001B3F14" w:rsidP="001B3F14">
            <w:pPr>
              <w:suppressAutoHyphens/>
              <w:snapToGrid w:val="0"/>
              <w:spacing w:before="120"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Producent urządzenia: ……………………..**</w:t>
            </w:r>
          </w:p>
          <w:p w:rsidR="001B3F14" w:rsidRPr="0056505D" w:rsidRDefault="001B3F14" w:rsidP="001B3F14">
            <w:pPr>
              <w:suppressAutoHyphens/>
              <w:snapToGrid w:val="0"/>
              <w:spacing w:before="120"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Model procesora: …………………………..**</w:t>
            </w:r>
          </w:p>
        </w:tc>
      </w:tr>
      <w:tr w:rsidR="001B3F14" w:rsidRPr="0056505D" w:rsidTr="00882EDD">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2</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Zastosowanie</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Mobilna platforma wykorzystywana do programowania, obsługi maszyn wirtualnych, aplikacji biurowych, pakietu Office, obsługi e-mail.</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3</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Procesor (CPU)</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60" w:line="240" w:lineRule="auto"/>
              <w:jc w:val="both"/>
              <w:rPr>
                <w:rFonts w:ascii="Times New Roman" w:eastAsia="Calibri" w:hAnsi="Times New Roman" w:cs="Times New Roman"/>
                <w:bCs/>
                <w:sz w:val="18"/>
                <w:szCs w:val="18"/>
                <w:lang w:eastAsia="zh-CN"/>
              </w:rPr>
            </w:pPr>
            <w:r w:rsidRPr="0056505D">
              <w:rPr>
                <w:rFonts w:ascii="Times New Roman" w:eastAsia="Calibri" w:hAnsi="Times New Roman" w:cs="Times New Roman"/>
                <w:sz w:val="18"/>
                <w:szCs w:val="18"/>
                <w:lang w:eastAsia="zh-CN"/>
              </w:rPr>
              <w:t xml:space="preserve">Procesor musi uzyskiwać w teście </w:t>
            </w:r>
            <w:proofErr w:type="spellStart"/>
            <w:r w:rsidRPr="0056505D">
              <w:rPr>
                <w:rFonts w:ascii="Times New Roman" w:eastAsia="Calibri" w:hAnsi="Times New Roman" w:cs="Times New Roman"/>
                <w:sz w:val="18"/>
                <w:szCs w:val="18"/>
                <w:lang w:eastAsia="zh-CN"/>
              </w:rPr>
              <w:t>Passmark</w:t>
            </w:r>
            <w:proofErr w:type="spellEnd"/>
            <w:r w:rsidRPr="0056505D">
              <w:rPr>
                <w:rFonts w:ascii="Times New Roman" w:eastAsia="Calibri" w:hAnsi="Times New Roman" w:cs="Times New Roman"/>
                <w:sz w:val="18"/>
                <w:szCs w:val="18"/>
                <w:lang w:eastAsia="zh-CN"/>
              </w:rPr>
              <w:t xml:space="preserve"> - </w:t>
            </w:r>
            <w:proofErr w:type="spellStart"/>
            <w:r w:rsidRPr="0056505D">
              <w:rPr>
                <w:rFonts w:ascii="Times New Roman" w:eastAsia="Calibri" w:hAnsi="Times New Roman" w:cs="Times New Roman"/>
                <w:sz w:val="18"/>
                <w:szCs w:val="18"/>
                <w:lang w:eastAsia="zh-CN"/>
              </w:rPr>
              <w:t>cpu</w:t>
            </w:r>
            <w:proofErr w:type="spellEnd"/>
            <w:r w:rsidRPr="0056505D">
              <w:rPr>
                <w:rFonts w:ascii="Times New Roman" w:eastAsia="Calibri" w:hAnsi="Times New Roman" w:cs="Times New Roman"/>
                <w:sz w:val="18"/>
                <w:szCs w:val="18"/>
                <w:lang w:eastAsia="zh-CN"/>
              </w:rPr>
              <w:t xml:space="preserve"> </w:t>
            </w:r>
            <w:proofErr w:type="spellStart"/>
            <w:r w:rsidRPr="0056505D">
              <w:rPr>
                <w:rFonts w:ascii="Times New Roman" w:eastAsia="Calibri" w:hAnsi="Times New Roman" w:cs="Times New Roman"/>
                <w:sz w:val="18"/>
                <w:szCs w:val="18"/>
                <w:lang w:eastAsia="zh-CN"/>
              </w:rPr>
              <w:t>mark</w:t>
            </w:r>
            <w:proofErr w:type="spellEnd"/>
            <w:r w:rsidRPr="0056505D">
              <w:rPr>
                <w:rFonts w:ascii="Times New Roman" w:eastAsia="Calibri" w:hAnsi="Times New Roman" w:cs="Times New Roman"/>
                <w:sz w:val="18"/>
                <w:szCs w:val="18"/>
                <w:lang w:eastAsia="zh-CN"/>
              </w:rPr>
              <w:t xml:space="preserve"> wynik min.: 7600 (wynik zaproponowanego procesora musi znajdować się na stronie: http://www.cpubenchmark.net) nie później niż na dzień składania ofert</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Wydajność: …………….**</w:t>
            </w:r>
          </w:p>
        </w:tc>
      </w:tr>
      <w:tr w:rsidR="001B3F14" w:rsidRPr="0056505D" w:rsidTr="00882EDD">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4</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BIOS </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numPr>
                <w:ilvl w:val="0"/>
                <w:numId w:val="3"/>
              </w:numPr>
              <w:suppressAutoHyphens/>
              <w:spacing w:after="0" w:line="276" w:lineRule="auto"/>
              <w:ind w:left="350"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Zgodny ze specyfikacją UEFI;</w:t>
            </w:r>
          </w:p>
          <w:p w:rsidR="001B3F14" w:rsidRPr="0056505D" w:rsidRDefault="001B3F14" w:rsidP="001B3F14">
            <w:pPr>
              <w:widowControl w:val="0"/>
              <w:numPr>
                <w:ilvl w:val="0"/>
                <w:numId w:val="3"/>
              </w:numPr>
              <w:suppressAutoHyphens/>
              <w:spacing w:after="0" w:line="276" w:lineRule="auto"/>
              <w:ind w:left="350"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Możliwość uzyskania informacji (bez uruchamiania systemu operacyjnego z dysku twardego komputera przenośnego lub innych podłączonych do niego urządzeń zewnętrznych) o nr wersji BIOS, numerze seryjnym, wersji oraz nazwie komputera przenośnego, ilości pamięci RAM, modelu procesora, MAC Adres karty sieciowej</w:t>
            </w:r>
          </w:p>
          <w:p w:rsidR="001B3F14" w:rsidRPr="0056505D" w:rsidRDefault="001B3F14" w:rsidP="001B3F14">
            <w:pPr>
              <w:widowControl w:val="0"/>
              <w:numPr>
                <w:ilvl w:val="0"/>
                <w:numId w:val="3"/>
              </w:numPr>
              <w:suppressAutoHyphens/>
              <w:spacing w:after="0" w:line="276" w:lineRule="auto"/>
              <w:ind w:left="350"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funkcja blokowania wejścia do BIOS (gwarantująca utrzymanie zapisanego hasła nawet w przypadku odłączenia wszystkich źródeł zasilania i podtrzymania BIOS);</w:t>
            </w:r>
          </w:p>
          <w:p w:rsidR="001B3F14" w:rsidRPr="0056505D" w:rsidRDefault="001B3F14" w:rsidP="001B3F14">
            <w:pPr>
              <w:widowControl w:val="0"/>
              <w:numPr>
                <w:ilvl w:val="0"/>
                <w:numId w:val="3"/>
              </w:numPr>
              <w:suppressAutoHyphens/>
              <w:spacing w:after="0" w:line="276" w:lineRule="auto"/>
              <w:ind w:left="350"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funkcja blokowania/odblokowania BOOT-</w:t>
            </w:r>
            <w:proofErr w:type="spellStart"/>
            <w:r w:rsidRPr="0056505D">
              <w:rPr>
                <w:rFonts w:ascii="Times New Roman" w:eastAsia="Calibri" w:hAnsi="Times New Roman" w:cs="Times New Roman"/>
                <w:color w:val="000000"/>
                <w:sz w:val="18"/>
                <w:szCs w:val="18"/>
                <w:lang w:eastAsia="zh-CN"/>
              </w:rPr>
              <w:t>owania</w:t>
            </w:r>
            <w:proofErr w:type="spellEnd"/>
            <w:r w:rsidRPr="0056505D">
              <w:rPr>
                <w:rFonts w:ascii="Times New Roman" w:eastAsia="Calibri" w:hAnsi="Times New Roman" w:cs="Times New Roman"/>
                <w:color w:val="000000"/>
                <w:sz w:val="18"/>
                <w:szCs w:val="18"/>
                <w:lang w:eastAsia="zh-CN"/>
              </w:rPr>
              <w:t xml:space="preserve"> komputer przenośnego z zewnętrznych urządzeń;</w:t>
            </w:r>
          </w:p>
          <w:p w:rsidR="001B3F14" w:rsidRPr="0056505D" w:rsidRDefault="001B3F14" w:rsidP="001B3F14">
            <w:pPr>
              <w:widowControl w:val="0"/>
              <w:numPr>
                <w:ilvl w:val="0"/>
                <w:numId w:val="3"/>
              </w:numPr>
              <w:suppressAutoHyphens/>
              <w:spacing w:after="0" w:line="276" w:lineRule="auto"/>
              <w:ind w:left="350"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 xml:space="preserve">możliwość ustawienia portów USB w trybie "no BOOT", czyli podczas startu komputer przenośny nie wykrywa urządzeń </w:t>
            </w:r>
            <w:proofErr w:type="spellStart"/>
            <w:r w:rsidRPr="0056505D">
              <w:rPr>
                <w:rFonts w:ascii="Times New Roman" w:eastAsia="Calibri" w:hAnsi="Times New Roman" w:cs="Times New Roman"/>
                <w:color w:val="000000"/>
                <w:sz w:val="18"/>
                <w:szCs w:val="18"/>
                <w:lang w:eastAsia="zh-CN"/>
              </w:rPr>
              <w:t>bootujących</w:t>
            </w:r>
            <w:proofErr w:type="spellEnd"/>
            <w:r w:rsidRPr="0056505D">
              <w:rPr>
                <w:rFonts w:ascii="Times New Roman" w:eastAsia="Calibri" w:hAnsi="Times New Roman" w:cs="Times New Roman"/>
                <w:color w:val="000000"/>
                <w:sz w:val="18"/>
                <w:szCs w:val="18"/>
                <w:lang w:eastAsia="zh-CN"/>
              </w:rPr>
              <w:t xml:space="preserve"> typu USB, natomiast po uruchomieniu systemu operacyjnego porty USB są aktywne.</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rPr>
          <w:trHeight w:val="407"/>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5</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Pamięć operacyjna</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Min. 32 GB DDR4 2400MHz.</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Pamięć operacyjna: …………..**</w:t>
            </w:r>
          </w:p>
        </w:tc>
      </w:tr>
      <w:tr w:rsidR="001B3F14" w:rsidRPr="0056505D" w:rsidTr="00882EDD">
        <w:trPr>
          <w:trHeight w:val="407"/>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6</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Karta graficzna (GPU)</w:t>
            </w:r>
          </w:p>
        </w:tc>
        <w:tc>
          <w:tcPr>
            <w:tcW w:w="4253" w:type="dxa"/>
            <w:tcBorders>
              <w:top w:val="single" w:sz="4" w:space="0" w:color="000000"/>
              <w:left w:val="single" w:sz="4" w:space="0" w:color="000000"/>
              <w:bottom w:val="single" w:sz="4" w:space="0" w:color="000000"/>
            </w:tcBorders>
          </w:tcPr>
          <w:p w:rsidR="001B3F14" w:rsidRPr="0056505D" w:rsidRDefault="001B3F14" w:rsidP="001B3F14">
            <w:pPr>
              <w:widowControl w:val="0"/>
              <w:numPr>
                <w:ilvl w:val="0"/>
                <w:numId w:val="2"/>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Zintegrowana z CPU</w:t>
            </w:r>
          </w:p>
          <w:p w:rsidR="001B3F14" w:rsidRPr="0056505D" w:rsidRDefault="001B3F14" w:rsidP="001B3F14">
            <w:pPr>
              <w:widowControl w:val="0"/>
              <w:numPr>
                <w:ilvl w:val="0"/>
                <w:numId w:val="2"/>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Oraz nie zintegrowana z procesorem (jednostką CPU) profesjonalna dedykowana do obróbki graficznej (3D/CAD/CAM) i posiadająca własny moduł pamięci.</w:t>
            </w:r>
          </w:p>
          <w:p w:rsidR="001B3F14" w:rsidRPr="0056505D" w:rsidRDefault="001B3F14" w:rsidP="001B3F14">
            <w:pPr>
              <w:widowControl w:val="0"/>
              <w:numPr>
                <w:ilvl w:val="0"/>
                <w:numId w:val="2"/>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Pamięć min.: 2 GB DDR5</w:t>
            </w:r>
          </w:p>
        </w:tc>
        <w:tc>
          <w:tcPr>
            <w:tcW w:w="3685" w:type="dxa"/>
            <w:tcBorders>
              <w:top w:val="single" w:sz="4" w:space="0" w:color="000000"/>
              <w:left w:val="single" w:sz="4" w:space="0" w:color="000000"/>
              <w:bottom w:val="single" w:sz="4" w:space="0" w:color="000000"/>
              <w:right w:val="single" w:sz="4" w:space="0" w:color="000000"/>
            </w:tcBorders>
          </w:tcPr>
          <w:p w:rsidR="001B3F14" w:rsidRPr="0056505D" w:rsidRDefault="001B3F14" w:rsidP="001B3F14">
            <w:pPr>
              <w:suppressAutoHyphens/>
              <w:snapToGrid w:val="0"/>
              <w:spacing w:after="0" w:line="276"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Model karty graficznej: …………………….**</w:t>
            </w:r>
            <w:r w:rsidRPr="0056505D">
              <w:rPr>
                <w:rFonts w:ascii="Times New Roman" w:eastAsia="Times New Roman" w:hAnsi="Times New Roman" w:cs="Times New Roman"/>
                <w:color w:val="000000"/>
                <w:sz w:val="18"/>
                <w:szCs w:val="18"/>
                <w:lang w:eastAsia="pl-PL"/>
              </w:rPr>
              <w:br/>
              <w:t>Model karty graficznej: …………………….**</w:t>
            </w:r>
            <w:r w:rsidRPr="0056505D">
              <w:rPr>
                <w:rFonts w:ascii="Times New Roman" w:eastAsia="Times New Roman" w:hAnsi="Times New Roman" w:cs="Times New Roman"/>
                <w:color w:val="000000"/>
                <w:sz w:val="18"/>
                <w:szCs w:val="18"/>
                <w:lang w:eastAsia="pl-PL"/>
              </w:rPr>
              <w:br/>
            </w:r>
            <w:r w:rsidRPr="0056505D">
              <w:rPr>
                <w:rFonts w:ascii="Times New Roman" w:eastAsia="Times New Roman" w:hAnsi="Times New Roman" w:cs="Times New Roman"/>
                <w:color w:val="000000"/>
                <w:sz w:val="18"/>
                <w:szCs w:val="18"/>
                <w:lang w:eastAsia="pl-PL"/>
              </w:rPr>
              <w:br/>
            </w:r>
            <w:r w:rsidRPr="0056505D">
              <w:rPr>
                <w:rFonts w:ascii="Times New Roman" w:eastAsia="Times New Roman" w:hAnsi="Times New Roman" w:cs="Times New Roman"/>
                <w:color w:val="000000"/>
                <w:sz w:val="18"/>
                <w:szCs w:val="18"/>
                <w:lang w:eastAsia="pl-PL"/>
              </w:rPr>
              <w:br/>
            </w:r>
            <w:r w:rsidRPr="0056505D">
              <w:rPr>
                <w:rFonts w:ascii="Times New Roman" w:eastAsia="Times New Roman" w:hAnsi="Times New Roman" w:cs="Times New Roman"/>
                <w:color w:val="000000"/>
                <w:sz w:val="18"/>
                <w:szCs w:val="18"/>
                <w:lang w:eastAsia="pl-PL"/>
              </w:rPr>
              <w:br/>
              <w:t>Pamięć: ………………**</w:t>
            </w:r>
          </w:p>
        </w:tc>
      </w:tr>
      <w:tr w:rsidR="001B3F14" w:rsidRPr="0056505D" w:rsidTr="00882EDD">
        <w:trPr>
          <w:trHeight w:val="319"/>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7</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Wyświetlacz</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numPr>
                <w:ilvl w:val="0"/>
                <w:numId w:val="4"/>
              </w:numPr>
              <w:suppressAutoHyphens/>
              <w:snapToGrid w:val="0"/>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przekątna pomiędzy 15,4” a 15,6”</w:t>
            </w:r>
          </w:p>
          <w:p w:rsidR="001B3F14" w:rsidRPr="0056505D" w:rsidRDefault="001B3F14" w:rsidP="001B3F14">
            <w:pPr>
              <w:widowControl w:val="0"/>
              <w:numPr>
                <w:ilvl w:val="0"/>
                <w:numId w:val="4"/>
              </w:numPr>
              <w:suppressAutoHyphens/>
              <w:snapToGrid w:val="0"/>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matowy;</w:t>
            </w:r>
          </w:p>
          <w:p w:rsidR="001B3F14" w:rsidRPr="0056505D" w:rsidRDefault="001B3F14" w:rsidP="001B3F14">
            <w:pPr>
              <w:widowControl w:val="0"/>
              <w:numPr>
                <w:ilvl w:val="0"/>
                <w:numId w:val="4"/>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standardzie 16:9 albo 16:10.</w:t>
            </w:r>
          </w:p>
          <w:p w:rsidR="001B3F14" w:rsidRPr="0056505D" w:rsidRDefault="001B3F14" w:rsidP="001B3F14">
            <w:pPr>
              <w:widowControl w:val="0"/>
              <w:numPr>
                <w:ilvl w:val="0"/>
                <w:numId w:val="4"/>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o rozdzielczości natywnej w zależności od ww. standardu min. 1920 x 1080;</w:t>
            </w:r>
          </w:p>
        </w:tc>
        <w:tc>
          <w:tcPr>
            <w:tcW w:w="3685" w:type="dxa"/>
            <w:tcBorders>
              <w:top w:val="single" w:sz="4" w:space="0" w:color="000000"/>
              <w:left w:val="single" w:sz="4" w:space="0" w:color="000000"/>
              <w:bottom w:val="single" w:sz="4" w:space="0" w:color="000000"/>
              <w:right w:val="single" w:sz="4" w:space="0" w:color="000000"/>
            </w:tcBorders>
          </w:tcPr>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przekątna: …………**</w:t>
            </w:r>
          </w:p>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matowy: TAK / NIE*</w:t>
            </w:r>
          </w:p>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standard: ……………..**</w:t>
            </w:r>
          </w:p>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rozdzielczość natywna ……………………………**</w:t>
            </w:r>
          </w:p>
        </w:tc>
      </w:tr>
      <w:tr w:rsidR="001B3F14" w:rsidRPr="0056505D" w:rsidTr="00882EDD">
        <w:trPr>
          <w:trHeight w:val="319"/>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8</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Parametry pamięci masowej</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Dysk SSD m.2 min. 512 GB</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rodzaj dysku ………….…..**</w:t>
            </w:r>
          </w:p>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złącze dysku ……………….**</w:t>
            </w:r>
          </w:p>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pojemność dysku: ………..……..**</w:t>
            </w:r>
          </w:p>
        </w:tc>
      </w:tr>
      <w:tr w:rsidR="001B3F14" w:rsidRPr="0056505D" w:rsidTr="00882EDD">
        <w:trPr>
          <w:trHeight w:val="319"/>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9</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Komunikacja przewodowa</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Ethernet, obsługująca przepustowości 10/100/1000, half i </w:t>
            </w:r>
            <w:proofErr w:type="spellStart"/>
            <w:r w:rsidRPr="0056505D">
              <w:rPr>
                <w:rFonts w:ascii="Times New Roman" w:eastAsia="Times New Roman" w:hAnsi="Times New Roman" w:cs="Times New Roman"/>
                <w:color w:val="000000"/>
                <w:sz w:val="18"/>
                <w:szCs w:val="18"/>
                <w:lang w:eastAsia="pl-PL"/>
              </w:rPr>
              <w:t>full</w:t>
            </w:r>
            <w:proofErr w:type="spellEnd"/>
            <w:r w:rsidRPr="0056505D">
              <w:rPr>
                <w:rFonts w:ascii="Times New Roman" w:eastAsia="Times New Roman" w:hAnsi="Times New Roman" w:cs="Times New Roman"/>
                <w:color w:val="000000"/>
                <w:sz w:val="18"/>
                <w:szCs w:val="18"/>
                <w:lang w:eastAsia="pl-PL"/>
              </w:rPr>
              <w:t xml:space="preserve"> dupleks, obsługiwany tryb Auto ze złączem RJ45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rPr>
          <w:trHeight w:val="319"/>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lastRenderedPageBreak/>
              <w:t>10</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Komunikacja bezprzewodowa</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Karta sieciowa Wi-Fi obsługująca sieci 802.11 a/b/g/n/</w:t>
            </w:r>
            <w:proofErr w:type="spellStart"/>
            <w:r w:rsidRPr="0056505D">
              <w:rPr>
                <w:rFonts w:ascii="Times New Roman" w:eastAsia="Times New Roman" w:hAnsi="Times New Roman" w:cs="Times New Roman"/>
                <w:color w:val="000000"/>
                <w:sz w:val="18"/>
                <w:szCs w:val="18"/>
                <w:lang w:eastAsia="pl-PL"/>
              </w:rPr>
              <w:t>ac</w:t>
            </w:r>
            <w:proofErr w:type="spellEnd"/>
            <w:r w:rsidRPr="0056505D">
              <w:rPr>
                <w:rFonts w:ascii="Times New Roman" w:eastAsia="Times New Roman" w:hAnsi="Times New Roman" w:cs="Times New Roman"/>
                <w:color w:val="000000"/>
                <w:sz w:val="18"/>
                <w:szCs w:val="18"/>
                <w:lang w:eastAsia="pl-PL"/>
              </w:rPr>
              <w:t xml:space="preserve"> z możliwością wyłączenia, wewnętrzna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rPr>
          <w:trHeight w:val="367"/>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11</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Porty zewnętrzne</w:t>
            </w:r>
          </w:p>
        </w:tc>
        <w:tc>
          <w:tcPr>
            <w:tcW w:w="4253" w:type="dxa"/>
            <w:tcBorders>
              <w:top w:val="single" w:sz="4" w:space="0" w:color="000000"/>
              <w:left w:val="single" w:sz="4" w:space="0" w:color="000000"/>
              <w:bottom w:val="single" w:sz="4" w:space="0" w:color="000000"/>
            </w:tcBorders>
          </w:tcPr>
          <w:p w:rsidR="001B3F14" w:rsidRPr="0056505D" w:rsidRDefault="001B3F14" w:rsidP="001B3F14">
            <w:pPr>
              <w:widowControl w:val="0"/>
              <w:numPr>
                <w:ilvl w:val="0"/>
                <w:numId w:val="5"/>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min. 2 porty USB 3.1 Gen.1 typu A;</w:t>
            </w:r>
          </w:p>
          <w:p w:rsidR="001B3F14" w:rsidRPr="0056505D" w:rsidRDefault="001B3F14" w:rsidP="001B3F14">
            <w:pPr>
              <w:widowControl w:val="0"/>
              <w:numPr>
                <w:ilvl w:val="0"/>
                <w:numId w:val="5"/>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 xml:space="preserve">min. 1 porty USB 3.1 Gen.1 lub Gen.2 typu C z </w:t>
            </w:r>
            <w:proofErr w:type="spellStart"/>
            <w:r w:rsidRPr="0056505D">
              <w:rPr>
                <w:rFonts w:ascii="Times New Roman" w:eastAsia="Calibri" w:hAnsi="Times New Roman" w:cs="Times New Roman"/>
                <w:color w:val="000000"/>
                <w:sz w:val="18"/>
                <w:szCs w:val="18"/>
                <w:lang w:eastAsia="zh-CN"/>
              </w:rPr>
              <w:t>Thunderbolt</w:t>
            </w:r>
            <w:proofErr w:type="spellEnd"/>
            <w:r w:rsidRPr="0056505D">
              <w:rPr>
                <w:rFonts w:ascii="Times New Roman" w:eastAsia="Calibri" w:hAnsi="Times New Roman" w:cs="Times New Roman"/>
                <w:color w:val="000000"/>
                <w:sz w:val="18"/>
                <w:szCs w:val="18"/>
                <w:lang w:eastAsia="zh-CN"/>
              </w:rPr>
              <w:t>;</w:t>
            </w:r>
          </w:p>
          <w:p w:rsidR="001B3F14" w:rsidRPr="0056505D" w:rsidRDefault="001B3F14" w:rsidP="001B3F14">
            <w:pPr>
              <w:widowControl w:val="0"/>
              <w:numPr>
                <w:ilvl w:val="0"/>
                <w:numId w:val="5"/>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min. 1 x RJ45.</w:t>
            </w:r>
          </w:p>
          <w:p w:rsidR="001B3F14" w:rsidRPr="0056505D" w:rsidRDefault="001B3F14" w:rsidP="001B3F14">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Wymagana liczba portów nie może być osiągnięta w wyniku stosowania konwerterów, przejściówek itp.</w:t>
            </w:r>
          </w:p>
        </w:tc>
        <w:tc>
          <w:tcPr>
            <w:tcW w:w="3685" w:type="dxa"/>
            <w:tcBorders>
              <w:top w:val="single" w:sz="4" w:space="0" w:color="000000"/>
              <w:left w:val="single" w:sz="4" w:space="0" w:color="000000"/>
              <w:bottom w:val="single" w:sz="4" w:space="0" w:color="000000"/>
              <w:right w:val="single" w:sz="4" w:space="0" w:color="000000"/>
            </w:tcBorders>
          </w:tcPr>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liczba portów USB 3.1 typu A: ……………....**</w:t>
            </w:r>
          </w:p>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br/>
              <w:t>liczba portów USB 3.1 typu C: ………….……**</w:t>
            </w:r>
          </w:p>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liczba portów RJ45: ……….**</w:t>
            </w:r>
          </w:p>
        </w:tc>
      </w:tr>
      <w:tr w:rsidR="001B3F14" w:rsidRPr="0056505D" w:rsidTr="00882EDD">
        <w:trPr>
          <w:trHeight w:val="367"/>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12</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Wyposażenie multimedialne</w:t>
            </w:r>
          </w:p>
        </w:tc>
        <w:tc>
          <w:tcPr>
            <w:tcW w:w="4253" w:type="dxa"/>
            <w:tcBorders>
              <w:top w:val="single" w:sz="4" w:space="0" w:color="000000"/>
              <w:left w:val="single" w:sz="4" w:space="0" w:color="000000"/>
              <w:bottom w:val="single" w:sz="4" w:space="0" w:color="000000"/>
            </w:tcBorders>
          </w:tcPr>
          <w:p w:rsidR="001B3F14" w:rsidRPr="0056505D" w:rsidRDefault="001B3F14" w:rsidP="001B3F14">
            <w:pPr>
              <w:widowControl w:val="0"/>
              <w:numPr>
                <w:ilvl w:val="0"/>
                <w:numId w:val="6"/>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min. 16 bit stereo;</w:t>
            </w:r>
          </w:p>
          <w:p w:rsidR="001B3F14" w:rsidRPr="0056505D" w:rsidRDefault="001B3F14" w:rsidP="001B3F14">
            <w:pPr>
              <w:widowControl w:val="0"/>
              <w:numPr>
                <w:ilvl w:val="0"/>
                <w:numId w:val="6"/>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min. 1 wbudowany głośnik;</w:t>
            </w:r>
          </w:p>
          <w:p w:rsidR="001B3F14" w:rsidRPr="0056505D" w:rsidRDefault="001B3F14" w:rsidP="001B3F14">
            <w:pPr>
              <w:widowControl w:val="0"/>
              <w:numPr>
                <w:ilvl w:val="0"/>
                <w:numId w:val="6"/>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min. 1 wbudowany mikrofon;</w:t>
            </w:r>
          </w:p>
          <w:p w:rsidR="001B3F14" w:rsidRPr="0056505D" w:rsidRDefault="001B3F14" w:rsidP="001B3F14">
            <w:pPr>
              <w:widowControl w:val="0"/>
              <w:numPr>
                <w:ilvl w:val="0"/>
                <w:numId w:val="6"/>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min. 1 wyjście audio mini-</w:t>
            </w:r>
            <w:proofErr w:type="spellStart"/>
            <w:r w:rsidRPr="0056505D">
              <w:rPr>
                <w:rFonts w:ascii="Times New Roman" w:eastAsia="Calibri" w:hAnsi="Times New Roman" w:cs="Times New Roman"/>
                <w:color w:val="000000"/>
                <w:sz w:val="18"/>
                <w:szCs w:val="18"/>
                <w:lang w:eastAsia="zh-CN"/>
              </w:rPr>
              <w:t>jack</w:t>
            </w:r>
            <w:proofErr w:type="spellEnd"/>
            <w:r w:rsidRPr="0056505D">
              <w:rPr>
                <w:rFonts w:ascii="Times New Roman" w:eastAsia="Calibri" w:hAnsi="Times New Roman" w:cs="Times New Roman"/>
                <w:color w:val="000000"/>
                <w:sz w:val="18"/>
                <w:szCs w:val="18"/>
                <w:lang w:eastAsia="zh-CN"/>
              </w:rPr>
              <w:t xml:space="preserve"> oraz 1 wejście mikrofonowe mini-</w:t>
            </w:r>
            <w:proofErr w:type="spellStart"/>
            <w:r w:rsidRPr="0056505D">
              <w:rPr>
                <w:rFonts w:ascii="Times New Roman" w:eastAsia="Calibri" w:hAnsi="Times New Roman" w:cs="Times New Roman"/>
                <w:color w:val="000000"/>
                <w:sz w:val="18"/>
                <w:szCs w:val="18"/>
                <w:lang w:eastAsia="zh-CN"/>
              </w:rPr>
              <w:t>jack</w:t>
            </w:r>
            <w:proofErr w:type="spellEnd"/>
            <w:r w:rsidRPr="0056505D">
              <w:rPr>
                <w:rFonts w:ascii="Times New Roman" w:eastAsia="Calibri" w:hAnsi="Times New Roman" w:cs="Times New Roman"/>
                <w:color w:val="000000"/>
                <w:sz w:val="18"/>
                <w:szCs w:val="18"/>
                <w:lang w:eastAsia="zh-CN"/>
              </w:rPr>
              <w:t xml:space="preserve"> lub min. 1 złącze wejścia/wyjścia audio </w:t>
            </w:r>
            <w:proofErr w:type="spellStart"/>
            <w:r w:rsidRPr="0056505D">
              <w:rPr>
                <w:rFonts w:ascii="Times New Roman" w:eastAsia="Calibri" w:hAnsi="Times New Roman" w:cs="Times New Roman"/>
                <w:color w:val="000000"/>
                <w:sz w:val="18"/>
                <w:szCs w:val="18"/>
                <w:lang w:eastAsia="zh-CN"/>
              </w:rPr>
              <w:t>combo</w:t>
            </w:r>
            <w:proofErr w:type="spellEnd"/>
            <w:r w:rsidRPr="0056505D">
              <w:rPr>
                <w:rFonts w:ascii="Times New Roman" w:eastAsia="Calibri" w:hAnsi="Times New Roman" w:cs="Times New Roman"/>
                <w:color w:val="000000"/>
                <w:sz w:val="18"/>
                <w:szCs w:val="18"/>
                <w:lang w:eastAsia="zh-CN"/>
              </w:rPr>
              <w:t>;</w:t>
            </w:r>
          </w:p>
          <w:p w:rsidR="001B3F14" w:rsidRPr="0056505D" w:rsidRDefault="001B3F14" w:rsidP="001B3F14">
            <w:pPr>
              <w:widowControl w:val="0"/>
              <w:numPr>
                <w:ilvl w:val="0"/>
                <w:numId w:val="6"/>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możliwość jednoczesnego wyświetlania obrazu na wewnętrznym wyświetlaczu oraz zewnętrznym urządzeniu wizualnym;</w:t>
            </w:r>
          </w:p>
          <w:p w:rsidR="001B3F14" w:rsidRPr="0056505D" w:rsidRDefault="001B3F14" w:rsidP="001B3F14">
            <w:pPr>
              <w:widowControl w:val="0"/>
              <w:numPr>
                <w:ilvl w:val="0"/>
                <w:numId w:val="6"/>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 xml:space="preserve">zintegrowane z obudową złącze Display Port lub HDMI obsługujące pracę w rozdzielczości min. 3840 x 2160 pikseli z częstotliwością 60 </w:t>
            </w:r>
            <w:proofErr w:type="spellStart"/>
            <w:r w:rsidRPr="0056505D">
              <w:rPr>
                <w:rFonts w:ascii="Times New Roman" w:eastAsia="Calibri" w:hAnsi="Times New Roman" w:cs="Times New Roman"/>
                <w:color w:val="000000"/>
                <w:sz w:val="18"/>
                <w:szCs w:val="18"/>
                <w:lang w:eastAsia="zh-CN"/>
              </w:rPr>
              <w:t>Hz</w:t>
            </w:r>
            <w:proofErr w:type="spellEnd"/>
          </w:p>
          <w:p w:rsidR="001B3F14" w:rsidRPr="0056505D" w:rsidRDefault="001B3F14" w:rsidP="001B3F14">
            <w:pPr>
              <w:widowControl w:val="0"/>
              <w:numPr>
                <w:ilvl w:val="0"/>
                <w:numId w:val="6"/>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wbudowana kamera;</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13</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Klawiatura</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numPr>
                <w:ilvl w:val="0"/>
                <w:numId w:val="7"/>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klawiatura w układzie US, polskie znaki zgodne z układem w MS Windows „polski programisty”, klawiatura musi być wyposażona w dwa klawisze ALT (prawy i lewy);</w:t>
            </w:r>
          </w:p>
          <w:p w:rsidR="001B3F14" w:rsidRPr="0056505D" w:rsidRDefault="001B3F14" w:rsidP="001B3F14">
            <w:pPr>
              <w:widowControl w:val="0"/>
              <w:numPr>
                <w:ilvl w:val="0"/>
                <w:numId w:val="7"/>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wbudowana konsola dotykowa (</w:t>
            </w:r>
            <w:proofErr w:type="spellStart"/>
            <w:r w:rsidRPr="0056505D">
              <w:rPr>
                <w:rFonts w:ascii="Times New Roman" w:eastAsia="Calibri" w:hAnsi="Times New Roman" w:cs="Times New Roman"/>
                <w:color w:val="000000"/>
                <w:sz w:val="18"/>
                <w:szCs w:val="18"/>
                <w:lang w:eastAsia="zh-CN"/>
              </w:rPr>
              <w:t>TouchPad</w:t>
            </w:r>
            <w:proofErr w:type="spellEnd"/>
            <w:r w:rsidRPr="0056505D">
              <w:rPr>
                <w:rFonts w:ascii="Times New Roman" w:eastAsia="Calibri" w:hAnsi="Times New Roman" w:cs="Times New Roman"/>
                <w:color w:val="000000"/>
                <w:sz w:val="18"/>
                <w:szCs w:val="18"/>
                <w:lang w:eastAsia="zh-CN"/>
              </w:rPr>
              <w:t>) z min. dwoma klawiszami funkcyjnymi;</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rPr>
          <w:trHeight w:val="704"/>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14</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Zainstalowany system operacyjny, oprogramowanie </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jc w:val="both"/>
              <w:rPr>
                <w:rFonts w:ascii="Times New Roman" w:eastAsia="Times New Roman" w:hAnsi="Times New Roman" w:cs="Times New Roman"/>
                <w:sz w:val="18"/>
                <w:szCs w:val="18"/>
              </w:rPr>
            </w:pPr>
            <w:r w:rsidRPr="0056505D">
              <w:rPr>
                <w:rFonts w:ascii="Times New Roman" w:eastAsia="Times New Roman" w:hAnsi="Times New Roman" w:cs="Times New Roman"/>
                <w:sz w:val="18"/>
                <w:szCs w:val="18"/>
              </w:rPr>
              <w:t>Licencja dla Windows 10 pro 64 bit w polskiej wersji językowej (preinstalowany na dysku twardym) wraz z nośnikami instalacyjnymi  (nośnik przygotowany przez producenta lub autoryzowanego dystrybutora komputera dla wersji 64-bitowej) pozwalającym na ponowną instalację systemu niewymagającą wpisywania klucza rejestracyjnego lub rejestracji poprzez Internet czy telefon lub równoważny:</w:t>
            </w:r>
          </w:p>
          <w:p w:rsidR="001B3F14" w:rsidRPr="0056505D" w:rsidRDefault="001B3F14" w:rsidP="001B3F14">
            <w:pPr>
              <w:widowControl w:val="0"/>
              <w:numPr>
                <w:ilvl w:val="0"/>
                <w:numId w:val="1"/>
              </w:numPr>
              <w:suppressAutoHyphens/>
              <w:spacing w:after="0" w:line="240" w:lineRule="auto"/>
              <w:jc w:val="both"/>
              <w:rPr>
                <w:rFonts w:ascii="Times New Roman" w:eastAsia="Calibri" w:hAnsi="Times New Roman" w:cs="Times New Roman"/>
                <w:sz w:val="18"/>
                <w:szCs w:val="18"/>
                <w:lang w:eastAsia="zh-CN"/>
              </w:rPr>
            </w:pPr>
            <w:r w:rsidRPr="0056505D">
              <w:rPr>
                <w:rFonts w:ascii="Times New Roman" w:eastAsia="Calibri" w:hAnsi="Times New Roman" w:cs="Times New Roman"/>
                <w:sz w:val="18"/>
                <w:szCs w:val="18"/>
                <w:lang w:eastAsia="zh-CN"/>
              </w:rPr>
              <w:t>posiadający co najmniej te same funkcjonalności,  oferujący pełną integrację z wdrożoną w resorcie finansów usługą katalogową Microsoft Active Directory;</w:t>
            </w:r>
          </w:p>
          <w:p w:rsidR="001B3F14" w:rsidRPr="0056505D" w:rsidRDefault="001B3F14" w:rsidP="001B3F14">
            <w:pPr>
              <w:widowControl w:val="0"/>
              <w:numPr>
                <w:ilvl w:val="0"/>
                <w:numId w:val="1"/>
              </w:numPr>
              <w:suppressAutoHyphens/>
              <w:spacing w:after="0" w:line="240" w:lineRule="auto"/>
              <w:jc w:val="both"/>
              <w:rPr>
                <w:rFonts w:ascii="Times New Roman" w:eastAsia="Calibri" w:hAnsi="Times New Roman" w:cs="Times New Roman"/>
                <w:sz w:val="18"/>
                <w:szCs w:val="18"/>
                <w:lang w:eastAsia="zh-CN"/>
              </w:rPr>
            </w:pPr>
            <w:r w:rsidRPr="0056505D">
              <w:rPr>
                <w:rFonts w:ascii="Times New Roman" w:eastAsia="Calibri" w:hAnsi="Times New Roman" w:cs="Times New Roman"/>
                <w:sz w:val="18"/>
                <w:szCs w:val="18"/>
                <w:lang w:eastAsia="zh-CN"/>
              </w:rPr>
              <w:t>umożliwiający nawiązanie połączenia z komputerem za pomocą funkcji pulpitu zdalnego;</w:t>
            </w:r>
          </w:p>
          <w:p w:rsidR="001B3F14" w:rsidRPr="0056505D" w:rsidRDefault="001B3F14" w:rsidP="001B3F14">
            <w:pPr>
              <w:widowControl w:val="0"/>
              <w:numPr>
                <w:ilvl w:val="0"/>
                <w:numId w:val="1"/>
              </w:numPr>
              <w:suppressAutoHyphens/>
              <w:spacing w:after="0" w:line="240" w:lineRule="auto"/>
              <w:jc w:val="both"/>
              <w:rPr>
                <w:rFonts w:ascii="Times New Roman" w:eastAsia="Calibri" w:hAnsi="Times New Roman" w:cs="Times New Roman"/>
                <w:sz w:val="18"/>
                <w:szCs w:val="18"/>
                <w:lang w:eastAsia="zh-CN"/>
              </w:rPr>
            </w:pPr>
            <w:r w:rsidRPr="0056505D">
              <w:rPr>
                <w:rFonts w:ascii="Times New Roman" w:eastAsia="Calibri" w:hAnsi="Times New Roman" w:cs="Times New Roman"/>
                <w:sz w:val="18"/>
                <w:szCs w:val="18"/>
                <w:lang w:eastAsia="zh-CN"/>
              </w:rPr>
              <w:t>umożliwiający wykorzystanie pełnej funkcjonalności wdrożonego w resorcie finansów systemu komunikacyjnego opartego o oprogramowanie Microsoft Skype for Business oprogramowanie klienckie instalowane na komputerach PC;</w:t>
            </w:r>
          </w:p>
          <w:p w:rsidR="001B3F14" w:rsidRPr="0056505D" w:rsidRDefault="001B3F14" w:rsidP="001B3F14">
            <w:pPr>
              <w:widowControl w:val="0"/>
              <w:numPr>
                <w:ilvl w:val="0"/>
                <w:numId w:val="1"/>
              </w:numPr>
              <w:suppressAutoHyphens/>
              <w:spacing w:after="0" w:line="240" w:lineRule="auto"/>
              <w:jc w:val="both"/>
              <w:rPr>
                <w:rFonts w:ascii="Times New Roman" w:eastAsia="Calibri" w:hAnsi="Times New Roman" w:cs="Times New Roman"/>
                <w:sz w:val="18"/>
                <w:szCs w:val="18"/>
                <w:lang w:eastAsia="zh-CN"/>
              </w:rPr>
            </w:pPr>
            <w:r w:rsidRPr="0056505D">
              <w:rPr>
                <w:rFonts w:ascii="Times New Roman" w:eastAsia="Calibri" w:hAnsi="Times New Roman" w:cs="Times New Roman"/>
                <w:sz w:val="18"/>
                <w:szCs w:val="18"/>
                <w:lang w:eastAsia="zh-CN"/>
              </w:rPr>
              <w:t xml:space="preserve">umożliwiający zainstalowanie i korzystanie w pełnym zakresie (zapewnienie ochrony antywirusowej komputera - tj. uruchomione procesy, pamięć RAM) z korporacyjnego pakietu ESET </w:t>
            </w:r>
            <w:proofErr w:type="spellStart"/>
            <w:r w:rsidRPr="0056505D">
              <w:rPr>
                <w:rFonts w:ascii="Times New Roman" w:eastAsia="Calibri" w:hAnsi="Times New Roman" w:cs="Times New Roman"/>
                <w:sz w:val="18"/>
                <w:szCs w:val="18"/>
                <w:lang w:eastAsia="zh-CN"/>
              </w:rPr>
              <w:t>Endpoint</w:t>
            </w:r>
            <w:proofErr w:type="spellEnd"/>
            <w:r w:rsidRPr="0056505D">
              <w:rPr>
                <w:rFonts w:ascii="Times New Roman" w:eastAsia="Calibri" w:hAnsi="Times New Roman" w:cs="Times New Roman"/>
                <w:sz w:val="18"/>
                <w:szCs w:val="18"/>
                <w:lang w:eastAsia="zh-CN"/>
              </w:rPr>
              <w:t xml:space="preserve"> Security w wersji 7.x stanowiącej element systemu firmy ESET wdrożonego w resorcie finansów;</w:t>
            </w:r>
          </w:p>
          <w:p w:rsidR="001B3F14" w:rsidRPr="0056505D" w:rsidRDefault="001B3F14" w:rsidP="001B3F14">
            <w:pPr>
              <w:widowControl w:val="0"/>
              <w:numPr>
                <w:ilvl w:val="0"/>
                <w:numId w:val="1"/>
              </w:numPr>
              <w:suppressAutoHyphens/>
              <w:spacing w:after="0" w:line="240" w:lineRule="auto"/>
              <w:jc w:val="both"/>
              <w:rPr>
                <w:rFonts w:ascii="Times New Roman" w:eastAsia="Calibri" w:hAnsi="Times New Roman" w:cs="Times New Roman"/>
                <w:sz w:val="18"/>
                <w:szCs w:val="18"/>
                <w:lang w:eastAsia="zh-CN"/>
              </w:rPr>
            </w:pPr>
            <w:r w:rsidRPr="0056505D">
              <w:rPr>
                <w:rFonts w:ascii="Times New Roman" w:eastAsia="Calibri" w:hAnsi="Times New Roman" w:cs="Times New Roman"/>
                <w:sz w:val="18"/>
                <w:szCs w:val="18"/>
                <w:lang w:eastAsia="zh-CN"/>
              </w:rPr>
              <w:t>umożliwiający uruchomienie przeglądarki internetowej Internet Explorer w celu pełnej funkcjonalnie pracy na aplikacjach webowych wdrożonych w resorcie finansów zoptymalizowanych pod kątem działania w tej przeglądarce.</w:t>
            </w:r>
          </w:p>
          <w:p w:rsidR="001B3F14" w:rsidRPr="0056505D" w:rsidRDefault="001B3F14" w:rsidP="001B3F14">
            <w:pPr>
              <w:widowControl w:val="0"/>
              <w:suppressAutoHyphens/>
              <w:spacing w:after="0" w:line="240" w:lineRule="auto"/>
              <w:jc w:val="both"/>
              <w:rPr>
                <w:rFonts w:ascii="Times New Roman" w:eastAsia="Times New Roman" w:hAnsi="Times New Roman" w:cs="Times New Roman"/>
                <w:sz w:val="18"/>
                <w:szCs w:val="18"/>
              </w:rPr>
            </w:pPr>
            <w:r w:rsidRPr="0056505D">
              <w:rPr>
                <w:rFonts w:ascii="Times New Roman" w:eastAsia="Times New Roman" w:hAnsi="Times New Roman" w:cs="Times New Roman"/>
                <w:sz w:val="18"/>
                <w:szCs w:val="18"/>
              </w:rPr>
              <w:t xml:space="preserve">Postanowienia licencyjne powinny zezwalać </w:t>
            </w:r>
            <w:r w:rsidRPr="0056505D">
              <w:rPr>
                <w:rFonts w:ascii="Times New Roman" w:eastAsia="Times New Roman" w:hAnsi="Times New Roman" w:cs="Times New Roman"/>
                <w:sz w:val="18"/>
                <w:szCs w:val="18"/>
              </w:rPr>
              <w:lastRenderedPageBreak/>
              <w:t>Zamawiającemu na zmianę wersji systemu operacyjnego na starszą, co najmniej jedną wersję wstecz.</w:t>
            </w:r>
          </w:p>
          <w:p w:rsidR="001B3F14" w:rsidRPr="0056505D" w:rsidRDefault="001B3F14" w:rsidP="001B3F14">
            <w:pPr>
              <w:widowControl w:val="0"/>
              <w:suppressAutoHyphens/>
              <w:spacing w:after="0" w:line="240" w:lineRule="auto"/>
              <w:jc w:val="both"/>
              <w:rPr>
                <w:rFonts w:ascii="Times New Roman" w:eastAsia="Times New Roman" w:hAnsi="Times New Roman" w:cs="Times New Roman"/>
                <w:sz w:val="18"/>
                <w:szCs w:val="18"/>
              </w:rPr>
            </w:pPr>
          </w:p>
          <w:p w:rsidR="001B3F14" w:rsidRPr="0056505D" w:rsidRDefault="001B3F14" w:rsidP="001B3F14">
            <w:pPr>
              <w:suppressAutoHyphens/>
              <w:spacing w:after="0" w:line="240" w:lineRule="auto"/>
              <w:jc w:val="both"/>
              <w:rPr>
                <w:rFonts w:ascii="Times New Roman" w:eastAsia="Times New Roman" w:hAnsi="Times New Roman" w:cs="Times New Roman"/>
                <w:sz w:val="18"/>
                <w:szCs w:val="18"/>
              </w:rPr>
            </w:pPr>
            <w:r w:rsidRPr="0056505D">
              <w:rPr>
                <w:rFonts w:ascii="Times New Roman" w:eastAsia="Times New Roman" w:hAnsi="Times New Roman" w:cs="Times New Roman"/>
                <w:color w:val="000000"/>
                <w:sz w:val="18"/>
                <w:szCs w:val="18"/>
                <w:lang w:eastAsia="pl-PL"/>
              </w:rPr>
              <w:t>System operacyjny powinien być oprogramowaniem w wersji najnowszej dostępnej w momencie złożenia ofert.</w:t>
            </w:r>
          </w:p>
          <w:p w:rsidR="001B3F14" w:rsidRPr="0056505D" w:rsidRDefault="001B3F14" w:rsidP="001B3F14">
            <w:pPr>
              <w:suppressAutoHyphens/>
              <w:spacing w:after="0" w:line="240" w:lineRule="auto"/>
              <w:jc w:val="both"/>
              <w:rPr>
                <w:rFonts w:ascii="Times New Roman" w:eastAsia="Times New Roman" w:hAnsi="Times New Roman" w:cs="Times New Roman"/>
                <w:sz w:val="18"/>
                <w:szCs w:val="18"/>
              </w:rPr>
            </w:pPr>
            <w:r w:rsidRPr="0056505D">
              <w:rPr>
                <w:rFonts w:ascii="Times New Roman" w:eastAsia="Times New Roman" w:hAnsi="Times New Roman" w:cs="Times New Roman"/>
                <w:sz w:val="18"/>
                <w:szCs w:val="18"/>
              </w:rPr>
              <w:t xml:space="preserve">Wykonawca dostarczy oświadczenie potwierdzające, iż oferowana licencja systemu operacyjnego pochodzi z legalnego źródła i została zakupiona na terenie Rzeczpospolitej Polskiej. </w:t>
            </w:r>
          </w:p>
          <w:p w:rsidR="001B3F14" w:rsidRPr="0056505D" w:rsidRDefault="001B3F14" w:rsidP="001B3F14">
            <w:pPr>
              <w:suppressAutoHyphens/>
              <w:spacing w:after="0" w:line="240" w:lineRule="auto"/>
              <w:jc w:val="both"/>
              <w:rPr>
                <w:rFonts w:ascii="Times New Roman" w:eastAsia="Times New Roman" w:hAnsi="Times New Roman" w:cs="Times New Roman"/>
                <w:sz w:val="18"/>
                <w:szCs w:val="18"/>
              </w:rPr>
            </w:pPr>
            <w:r w:rsidRPr="0056505D">
              <w:rPr>
                <w:rFonts w:ascii="Times New Roman" w:eastAsia="Times New Roman" w:hAnsi="Times New Roman" w:cs="Times New Roman"/>
                <w:sz w:val="18"/>
                <w:szCs w:val="18"/>
              </w:rPr>
              <w:t>Zamawiający dopuszcza możliwość zastosowania procedury sprawdzającej legalność oprogramowania poprzez zwrócenie się do przedstawiciela producenta oprogramowania z prośbą o weryfikację.</w:t>
            </w:r>
          </w:p>
          <w:p w:rsidR="001B3F14" w:rsidRPr="0056505D" w:rsidRDefault="001B3F14" w:rsidP="001B3F14">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rPr>
              <w:t xml:space="preserve">Komplet sterowników do poszczególnych podzespołów, w tym dla ww. systemu operacyjnego na nośnikach pamięci </w:t>
            </w:r>
            <w:proofErr w:type="spellStart"/>
            <w:r w:rsidRPr="0056505D">
              <w:rPr>
                <w:rFonts w:ascii="Times New Roman" w:eastAsia="Times New Roman" w:hAnsi="Times New Roman" w:cs="Times New Roman"/>
                <w:color w:val="000000"/>
                <w:sz w:val="18"/>
                <w:szCs w:val="18"/>
              </w:rPr>
              <w:t>flash</w:t>
            </w:r>
            <w:proofErr w:type="spellEnd"/>
            <w:r w:rsidRPr="0056505D">
              <w:rPr>
                <w:rFonts w:ascii="Times New Roman" w:eastAsia="Times New Roman" w:hAnsi="Times New Roman" w:cs="Times New Roman"/>
                <w:color w:val="000000"/>
                <w:sz w:val="18"/>
                <w:szCs w:val="18"/>
              </w:rPr>
              <w:t xml:space="preserve"> lub innych nośnikach elektronicznych. Zmiennie dopuszcza się stosowanie partycji odzyskiwania systemu operacyjnego wraz ze sterownikami.</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lastRenderedPageBreak/>
              <w:t xml:space="preserve">Nazwa systemu operacyjnego: </w:t>
            </w:r>
          </w:p>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p>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t>
            </w: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Architektura 64 bit: TAK / NIE*</w:t>
            </w: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Nośnik systemu 64 bit: TAK / NIE*</w:t>
            </w: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Instalacja i proces aktywacji systemu nie wymaga klucza produktu/ jeden klucz produktu jest podany dla wszystkich wersji systemu: TAK/NIE*</w:t>
            </w: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Dodatkowe nośniki (np. sterowniki do płyty głównej, karty graficznej): ...................**</w:t>
            </w: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sz w:val="18"/>
                <w:szCs w:val="18"/>
              </w:rPr>
              <w:t xml:space="preserve">Licencja systemu operacyjnego pochodzi z legalnego źródła i została zakupiona na terenie Rzeczpospolitej Polskiej: </w:t>
            </w:r>
            <w:r w:rsidRPr="0056505D">
              <w:rPr>
                <w:rFonts w:ascii="Times New Roman" w:eastAsia="Times New Roman" w:hAnsi="Times New Roman" w:cs="Times New Roman"/>
                <w:color w:val="000000"/>
                <w:sz w:val="18"/>
                <w:szCs w:val="18"/>
                <w:lang w:eastAsia="pl-PL"/>
              </w:rPr>
              <w:t>TAK / NIE*</w:t>
            </w:r>
          </w:p>
          <w:p w:rsidR="001B3F14" w:rsidRPr="0056505D" w:rsidRDefault="001B3F14" w:rsidP="001B3F14">
            <w:pPr>
              <w:suppressAutoHyphens/>
              <w:snapToGrid w:val="0"/>
              <w:spacing w:after="0" w:line="240" w:lineRule="auto"/>
              <w:jc w:val="both"/>
              <w:rPr>
                <w:rFonts w:ascii="Times New Roman" w:eastAsia="Times New Roman" w:hAnsi="Times New Roman" w:cs="Times New Roman"/>
                <w:color w:val="000000"/>
                <w:sz w:val="18"/>
                <w:szCs w:val="18"/>
                <w:lang w:eastAsia="pl-PL"/>
              </w:rPr>
            </w:pPr>
          </w:p>
        </w:tc>
      </w:tr>
      <w:tr w:rsidR="001B3F14" w:rsidRPr="0056505D" w:rsidTr="00882EDD">
        <w:trPr>
          <w:trHeight w:val="567"/>
        </w:trPr>
        <w:tc>
          <w:tcPr>
            <w:tcW w:w="614" w:type="dxa"/>
            <w:tcBorders>
              <w:top w:val="single" w:sz="4" w:space="0" w:color="000000"/>
              <w:left w:val="single" w:sz="4" w:space="0" w:color="000000"/>
              <w:bottom w:val="single" w:sz="4" w:space="0" w:color="auto"/>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15</w:t>
            </w:r>
          </w:p>
        </w:tc>
        <w:tc>
          <w:tcPr>
            <w:tcW w:w="1513" w:type="dxa"/>
            <w:tcBorders>
              <w:top w:val="single" w:sz="4" w:space="0" w:color="000000"/>
              <w:left w:val="single" w:sz="4" w:space="0" w:color="000000"/>
              <w:bottom w:val="single" w:sz="4" w:space="0" w:color="auto"/>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Wsparcie techniczne</w:t>
            </w:r>
          </w:p>
        </w:tc>
        <w:tc>
          <w:tcPr>
            <w:tcW w:w="4253" w:type="dxa"/>
            <w:tcBorders>
              <w:top w:val="single" w:sz="4" w:space="0" w:color="000000"/>
              <w:left w:val="single" w:sz="4" w:space="0" w:color="000000"/>
              <w:bottom w:val="single" w:sz="4" w:space="0" w:color="auto"/>
            </w:tcBorders>
          </w:tcPr>
          <w:p w:rsidR="001B3F14" w:rsidRPr="0056505D" w:rsidRDefault="001B3F14" w:rsidP="001B3F14">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Dostęp do aktualnych sterowników do urządzeń i podzespołów zainstalowanych w komputerze, realizowany poprzez podanie identyfikatora klienta lub modelu komputera lub numeru seryjnego komputera, na dedykowanej przez producenta stronie internetowej. Należy podać adres strony oraz sposób realizacji wymagania (opis uzyskania ww. informacji) oraz dołączyć wydruk zrzutu ekranu witryny producenta komputera z niniejszą funkcjonalnością.</w:t>
            </w:r>
          </w:p>
        </w:tc>
        <w:tc>
          <w:tcPr>
            <w:tcW w:w="3685" w:type="dxa"/>
            <w:tcBorders>
              <w:top w:val="single" w:sz="4" w:space="0" w:color="000000"/>
              <w:left w:val="single" w:sz="4" w:space="0" w:color="000000"/>
              <w:bottom w:val="single" w:sz="4" w:space="0" w:color="auto"/>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p>
          <w:p w:rsidR="001B3F14" w:rsidRPr="0056505D" w:rsidRDefault="001B3F14" w:rsidP="001B3F14">
            <w:pPr>
              <w:suppressAutoHyphens/>
              <w:snapToGrid w:val="0"/>
              <w:spacing w:after="0" w:line="36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Adres strony ………………………………..</w:t>
            </w:r>
          </w:p>
          <w:p w:rsidR="001B3F14" w:rsidRPr="0056505D" w:rsidRDefault="001B3F14" w:rsidP="001B3F14">
            <w:pPr>
              <w:suppressAutoHyphens/>
              <w:snapToGrid w:val="0"/>
              <w:spacing w:after="0" w:line="36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sposób realizacji ………………………….…</w:t>
            </w:r>
          </w:p>
        </w:tc>
      </w:tr>
      <w:tr w:rsidR="001B3F14" w:rsidRPr="0056505D" w:rsidTr="00882EDD">
        <w:trPr>
          <w:trHeight w:val="413"/>
        </w:trPr>
        <w:tc>
          <w:tcPr>
            <w:tcW w:w="614" w:type="dxa"/>
            <w:tcBorders>
              <w:top w:val="single" w:sz="4" w:space="0" w:color="auto"/>
              <w:left w:val="single" w:sz="4" w:space="0" w:color="auto"/>
              <w:bottom w:val="single" w:sz="4" w:space="0" w:color="auto"/>
              <w:right w:val="single" w:sz="4" w:space="0" w:color="auto"/>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16</w:t>
            </w:r>
          </w:p>
        </w:tc>
        <w:tc>
          <w:tcPr>
            <w:tcW w:w="1513" w:type="dxa"/>
            <w:tcBorders>
              <w:top w:val="single" w:sz="4" w:space="0" w:color="auto"/>
              <w:left w:val="single" w:sz="4" w:space="0" w:color="auto"/>
              <w:bottom w:val="single" w:sz="4" w:space="0" w:color="auto"/>
              <w:right w:val="single" w:sz="4" w:space="0" w:color="auto"/>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Wymagania dotyczące baterii/zasilania</w:t>
            </w:r>
          </w:p>
        </w:tc>
        <w:tc>
          <w:tcPr>
            <w:tcW w:w="4253" w:type="dxa"/>
            <w:tcBorders>
              <w:top w:val="single" w:sz="4" w:space="0" w:color="auto"/>
              <w:left w:val="single" w:sz="4" w:space="0" w:color="auto"/>
              <w:bottom w:val="single" w:sz="4" w:space="0" w:color="auto"/>
              <w:right w:val="single" w:sz="4" w:space="0" w:color="auto"/>
            </w:tcBorders>
          </w:tcPr>
          <w:p w:rsidR="001B3F14" w:rsidRPr="0056505D" w:rsidRDefault="001B3F14" w:rsidP="001B3F14">
            <w:pPr>
              <w:widowControl w:val="0"/>
              <w:numPr>
                <w:ilvl w:val="0"/>
                <w:numId w:val="8"/>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uniwersalny zasilacz 110 - 240V;</w:t>
            </w:r>
          </w:p>
          <w:p w:rsidR="001B3F14" w:rsidRPr="0056505D" w:rsidRDefault="001B3F14" w:rsidP="001B3F14">
            <w:pPr>
              <w:widowControl w:val="0"/>
              <w:numPr>
                <w:ilvl w:val="0"/>
                <w:numId w:val="8"/>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akumulator zapewniający min. 6 godzin pracy laptopa;</w:t>
            </w:r>
          </w:p>
          <w:p w:rsidR="001B3F14" w:rsidRPr="0056505D" w:rsidRDefault="001B3F14" w:rsidP="001B3F14">
            <w:pPr>
              <w:widowControl w:val="0"/>
              <w:numPr>
                <w:ilvl w:val="0"/>
                <w:numId w:val="8"/>
              </w:numPr>
              <w:suppressAutoHyphens/>
              <w:spacing w:after="0" w:line="276" w:lineRule="auto"/>
              <w:ind w:left="348" w:hanging="284"/>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mechanizmy ostrzegania i nadzoru stanu akumulatora.</w:t>
            </w:r>
          </w:p>
        </w:tc>
        <w:tc>
          <w:tcPr>
            <w:tcW w:w="3685" w:type="dxa"/>
            <w:tcBorders>
              <w:top w:val="single" w:sz="4" w:space="0" w:color="auto"/>
              <w:left w:val="single" w:sz="4" w:space="0" w:color="auto"/>
              <w:bottom w:val="single" w:sz="4" w:space="0" w:color="auto"/>
              <w:right w:val="single" w:sz="4" w:space="0" w:color="auto"/>
            </w:tcBorders>
          </w:tcPr>
          <w:p w:rsidR="001B3F14" w:rsidRPr="0056505D" w:rsidRDefault="001B3F14" w:rsidP="001B3F14">
            <w:pPr>
              <w:suppressAutoHyphens/>
              <w:snapToGrid w:val="0"/>
              <w:spacing w:after="0" w:line="276"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Czas pracy na akumulatorze ………….h**</w:t>
            </w:r>
          </w:p>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p>
          <w:p w:rsidR="001B3F14" w:rsidRPr="0056505D" w:rsidRDefault="001B3F14" w:rsidP="001B3F14">
            <w:pPr>
              <w:suppressAutoHyphens/>
              <w:snapToGrid w:val="0"/>
              <w:spacing w:after="0" w:line="276"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rPr>
          <w:trHeight w:val="469"/>
        </w:trPr>
        <w:tc>
          <w:tcPr>
            <w:tcW w:w="614" w:type="dxa"/>
            <w:tcBorders>
              <w:top w:val="single" w:sz="4" w:space="0" w:color="auto"/>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17</w:t>
            </w:r>
          </w:p>
        </w:tc>
        <w:tc>
          <w:tcPr>
            <w:tcW w:w="1513" w:type="dxa"/>
            <w:tcBorders>
              <w:top w:val="single" w:sz="4" w:space="0" w:color="auto"/>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Waga</w:t>
            </w:r>
          </w:p>
        </w:tc>
        <w:tc>
          <w:tcPr>
            <w:tcW w:w="4253" w:type="dxa"/>
            <w:tcBorders>
              <w:top w:val="single" w:sz="4" w:space="0" w:color="auto"/>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Max. 2,7 kg, bez </w:t>
            </w:r>
            <w:proofErr w:type="spellStart"/>
            <w:r w:rsidRPr="0056505D">
              <w:rPr>
                <w:rFonts w:ascii="Times New Roman" w:eastAsia="Times New Roman" w:hAnsi="Times New Roman" w:cs="Times New Roman"/>
                <w:color w:val="000000"/>
                <w:sz w:val="18"/>
                <w:szCs w:val="18"/>
                <w:lang w:eastAsia="pl-PL"/>
              </w:rPr>
              <w:t>replikatora</w:t>
            </w:r>
            <w:proofErr w:type="spellEnd"/>
            <w:r w:rsidRPr="0056505D">
              <w:rPr>
                <w:rFonts w:ascii="Times New Roman" w:eastAsia="Times New Roman" w:hAnsi="Times New Roman" w:cs="Times New Roman"/>
                <w:color w:val="000000"/>
                <w:sz w:val="18"/>
                <w:szCs w:val="18"/>
                <w:lang w:eastAsia="pl-PL"/>
              </w:rPr>
              <w:t xml:space="preserve"> portów (stacji dokującej), bez urządzeń zewnętrznych, z baterią</w:t>
            </w:r>
          </w:p>
        </w:tc>
        <w:tc>
          <w:tcPr>
            <w:tcW w:w="3685" w:type="dxa"/>
            <w:tcBorders>
              <w:top w:val="single" w:sz="4" w:space="0" w:color="auto"/>
              <w:left w:val="single" w:sz="4" w:space="0" w:color="000000"/>
              <w:bottom w:val="single" w:sz="4" w:space="0" w:color="000000"/>
              <w:right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Waga …………..**</w:t>
            </w:r>
          </w:p>
        </w:tc>
      </w:tr>
      <w:tr w:rsidR="001B3F14" w:rsidRPr="0056505D" w:rsidTr="00882EDD">
        <w:trPr>
          <w:trHeight w:val="469"/>
        </w:trPr>
        <w:tc>
          <w:tcPr>
            <w:tcW w:w="614" w:type="dxa"/>
            <w:tcBorders>
              <w:top w:val="single" w:sz="4" w:space="0" w:color="auto"/>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18</w:t>
            </w:r>
          </w:p>
        </w:tc>
        <w:tc>
          <w:tcPr>
            <w:tcW w:w="1513" w:type="dxa"/>
            <w:tcBorders>
              <w:top w:val="single" w:sz="4" w:space="0" w:color="auto"/>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Bezpieczeństwo</w:t>
            </w:r>
          </w:p>
        </w:tc>
        <w:tc>
          <w:tcPr>
            <w:tcW w:w="4253" w:type="dxa"/>
            <w:tcBorders>
              <w:top w:val="single" w:sz="4" w:space="0" w:color="auto"/>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Wbudowany moduł TPM 2.0</w:t>
            </w:r>
          </w:p>
        </w:tc>
        <w:tc>
          <w:tcPr>
            <w:tcW w:w="3685" w:type="dxa"/>
            <w:tcBorders>
              <w:top w:val="single" w:sz="4" w:space="0" w:color="auto"/>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rPr>
          <w:trHeight w:val="411"/>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19</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Certyfikaty, standardy, inne</w:t>
            </w:r>
          </w:p>
        </w:tc>
        <w:tc>
          <w:tcPr>
            <w:tcW w:w="4253" w:type="dxa"/>
            <w:tcBorders>
              <w:top w:val="single" w:sz="4" w:space="0" w:color="000000"/>
              <w:left w:val="single" w:sz="4" w:space="0" w:color="000000"/>
              <w:bottom w:val="single" w:sz="4" w:space="0" w:color="000000"/>
            </w:tcBorders>
          </w:tcPr>
          <w:p w:rsidR="001B3F14" w:rsidRPr="0056505D" w:rsidRDefault="001B3F14" w:rsidP="001B3F14">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Deklaracja zgodności CE dla oferowanego sprzętu.</w:t>
            </w:r>
          </w:p>
          <w:p w:rsidR="001B3F14" w:rsidRPr="0056505D" w:rsidRDefault="001B3F14" w:rsidP="001B3F14">
            <w:pPr>
              <w:suppressAutoHyphens/>
              <w:spacing w:after="0" w:line="240" w:lineRule="auto"/>
              <w:jc w:val="both"/>
              <w:rPr>
                <w:rFonts w:ascii="Times New Roman" w:eastAsia="Times New Roman" w:hAnsi="Times New Roman" w:cs="Times New Roman"/>
                <w:color w:val="000000"/>
                <w:sz w:val="18"/>
                <w:szCs w:val="18"/>
                <w:lang w:eastAsia="pl-PL"/>
              </w:rPr>
            </w:pPr>
          </w:p>
          <w:p w:rsidR="001B3F14" w:rsidRPr="0056505D" w:rsidRDefault="001B3F14" w:rsidP="001B3F14">
            <w:pPr>
              <w:suppressAutoHyphens/>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Wydruk ze strony internetowej producenta systemu operacyjnego celem potwierdzenia, że komputery posiadają certyfikat potwierdzający poprawną współpracę oferowanego modelu komputera z zainstalowanym systemem operacyjnym.</w:t>
            </w:r>
          </w:p>
        </w:tc>
        <w:tc>
          <w:tcPr>
            <w:tcW w:w="3685" w:type="dxa"/>
            <w:tcBorders>
              <w:top w:val="single" w:sz="4" w:space="0" w:color="000000"/>
              <w:left w:val="single" w:sz="4" w:space="0" w:color="000000"/>
              <w:bottom w:val="single" w:sz="4" w:space="0" w:color="000000"/>
              <w:right w:val="single" w:sz="4" w:space="0" w:color="000000"/>
            </w:tcBorders>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Deklaracja zgodności: TAK / NIE*</w:t>
            </w:r>
          </w:p>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p>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Poprawna współpraca oferowanego modelu komputera z zainstalowanym systemem operacyjnym: TAK / NIE*</w:t>
            </w:r>
          </w:p>
        </w:tc>
      </w:tr>
      <w:tr w:rsidR="001B3F14" w:rsidRPr="0056505D" w:rsidTr="00882EDD">
        <w:trPr>
          <w:trHeight w:val="411"/>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20</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Inne dokumenty</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bCs/>
                <w:color w:val="000000"/>
                <w:sz w:val="18"/>
                <w:szCs w:val="18"/>
                <w:lang w:eastAsia="pl-PL"/>
              </w:rPr>
              <w:t>Karta katalogowa urządzenia oferowanego lub oświadczenie producenta lub oświadczenie autoryzowanego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411"/>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21</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Oświadczenie gwarancyjne</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200" w:line="240" w:lineRule="auto"/>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bl>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niepotrzebne skreślić</w:t>
      </w:r>
    </w:p>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wpisać parametry oferowanego sprzętu, z których musi wynikać spełnienie wymagań.</w:t>
      </w:r>
    </w:p>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p>
    <w:p w:rsidR="001B3F14" w:rsidRPr="0056505D" w:rsidRDefault="001B3F14" w:rsidP="001B3F14">
      <w:pPr>
        <w:keepNext/>
        <w:tabs>
          <w:tab w:val="num" w:pos="432"/>
          <w:tab w:val="left" w:pos="851"/>
        </w:tabs>
        <w:suppressAutoHyphens/>
        <w:spacing w:before="120" w:after="0" w:line="360" w:lineRule="auto"/>
        <w:ind w:left="432" w:hanging="432"/>
        <w:outlineLvl w:val="0"/>
        <w:rPr>
          <w:rFonts w:ascii="Times New Roman" w:eastAsia="Times New Roman" w:hAnsi="Times New Roman" w:cs="Times New Roman"/>
          <w:b/>
          <w:bCs/>
          <w:color w:val="000000"/>
          <w:sz w:val="24"/>
          <w:szCs w:val="24"/>
          <w:lang w:eastAsia="pl-PL"/>
        </w:rPr>
      </w:pPr>
      <w:r w:rsidRPr="0056505D">
        <w:rPr>
          <w:rFonts w:ascii="Times New Roman" w:eastAsia="Times New Roman" w:hAnsi="Times New Roman" w:cs="Times New Roman"/>
          <w:b/>
          <w:color w:val="000000"/>
          <w:sz w:val="24"/>
          <w:szCs w:val="24"/>
          <w:lang w:eastAsia="pl-PL"/>
        </w:rPr>
        <w:lastRenderedPageBreak/>
        <w:t xml:space="preserve">Stacja dokująca dedykowana do oferowanego komputera przenośnego – w ilości: 1 </w:t>
      </w:r>
      <w:r w:rsidR="003E5A4F" w:rsidRPr="0056505D">
        <w:rPr>
          <w:rFonts w:ascii="Times New Roman" w:eastAsia="Times New Roman" w:hAnsi="Times New Roman" w:cs="Times New Roman"/>
          <w:b/>
          <w:color w:val="000000"/>
          <w:sz w:val="24"/>
          <w:szCs w:val="24"/>
          <w:lang w:eastAsia="pl-PL"/>
        </w:rPr>
        <w:t>szt.</w:t>
      </w:r>
    </w:p>
    <w:p w:rsidR="001B3F14" w:rsidRPr="0056505D" w:rsidRDefault="001B3F14" w:rsidP="001B3F14">
      <w:pPr>
        <w:suppressAutoHyphens/>
        <w:spacing w:before="240" w:after="0" w:line="240" w:lineRule="auto"/>
        <w:jc w:val="center"/>
        <w:rPr>
          <w:rFonts w:ascii="Times New Roman" w:eastAsia="Times New Roman" w:hAnsi="Times New Roman" w:cs="Times New Roman"/>
          <w:color w:val="000000"/>
          <w:sz w:val="24"/>
          <w:szCs w:val="24"/>
          <w:lang w:eastAsia="pl-PL"/>
        </w:rPr>
      </w:pPr>
      <w:r w:rsidRPr="0056505D">
        <w:rPr>
          <w:rFonts w:ascii="Times New Roman" w:eastAsia="Times New Roman" w:hAnsi="Times New Roman" w:cs="Times New Roman"/>
          <w:color w:val="000000"/>
          <w:sz w:val="24"/>
          <w:szCs w:val="24"/>
          <w:lang w:eastAsia="pl-PL"/>
        </w:rPr>
        <w:t>…………………………………………………………………………………………………</w:t>
      </w:r>
    </w:p>
    <w:p w:rsidR="001B3F14" w:rsidRPr="0056505D" w:rsidRDefault="001B3F14" w:rsidP="001B3F14">
      <w:pPr>
        <w:suppressAutoHyphens/>
        <w:spacing w:after="0" w:line="240" w:lineRule="auto"/>
        <w:jc w:val="center"/>
        <w:rPr>
          <w:rFonts w:ascii="Times New Roman" w:eastAsia="Times New Roman" w:hAnsi="Times New Roman" w:cs="Times New Roman"/>
          <w:i/>
          <w:color w:val="000000"/>
          <w:sz w:val="20"/>
          <w:szCs w:val="20"/>
          <w:lang w:eastAsia="pl-PL"/>
        </w:rPr>
      </w:pPr>
      <w:r w:rsidRPr="0056505D">
        <w:rPr>
          <w:rFonts w:ascii="Times New Roman" w:eastAsia="Times New Roman" w:hAnsi="Times New Roman" w:cs="Times New Roman"/>
          <w:i/>
          <w:color w:val="000000"/>
          <w:sz w:val="20"/>
          <w:szCs w:val="20"/>
          <w:lang w:eastAsia="pl-PL"/>
        </w:rPr>
        <w:t>(nazwa producenta, symbol, model)</w:t>
      </w:r>
    </w:p>
    <w:p w:rsidR="001B3F14" w:rsidRPr="0056505D" w:rsidRDefault="001B3F14" w:rsidP="001B3F14">
      <w:pPr>
        <w:suppressAutoHyphens/>
        <w:spacing w:after="0" w:line="240" w:lineRule="auto"/>
        <w:jc w:val="center"/>
        <w:rPr>
          <w:rFonts w:ascii="Times New Roman" w:eastAsia="Times New Roman" w:hAnsi="Times New Roman" w:cs="Times New Roman"/>
          <w:i/>
          <w:color w:val="000000"/>
          <w:sz w:val="20"/>
          <w:szCs w:val="20"/>
          <w:lang w:eastAsia="pl-PL"/>
        </w:rPr>
      </w:pPr>
    </w:p>
    <w:p w:rsidR="001B3F14" w:rsidRPr="0056505D" w:rsidRDefault="001B3F14" w:rsidP="001B3F14">
      <w:pPr>
        <w:suppressAutoHyphens/>
        <w:spacing w:after="0" w:line="240" w:lineRule="auto"/>
        <w:jc w:val="center"/>
        <w:rPr>
          <w:rFonts w:ascii="Times New Roman" w:eastAsia="Times New Roman" w:hAnsi="Times New Roman" w:cs="Times New Roman"/>
          <w:i/>
          <w:color w:val="000000"/>
          <w:sz w:val="20"/>
          <w:szCs w:val="20"/>
          <w:lang w:eastAsia="pl-PL"/>
        </w:rPr>
      </w:pPr>
    </w:p>
    <w:p w:rsidR="001B3F14" w:rsidRPr="0056505D" w:rsidRDefault="001B3F14" w:rsidP="001B3F14">
      <w:pPr>
        <w:suppressAutoHyphens/>
        <w:spacing w:after="0" w:line="240" w:lineRule="auto"/>
        <w:rPr>
          <w:rFonts w:ascii="Times New Roman" w:eastAsia="Times New Roman" w:hAnsi="Times New Roman" w:cs="Times New Roman"/>
          <w:i/>
          <w:color w:val="000000"/>
          <w:sz w:val="20"/>
          <w:szCs w:val="20"/>
          <w:lang w:eastAsia="pl-PL"/>
        </w:rPr>
      </w:pPr>
    </w:p>
    <w:tbl>
      <w:tblPr>
        <w:tblW w:w="10065" w:type="dxa"/>
        <w:tblLayout w:type="fixed"/>
        <w:tblCellMar>
          <w:left w:w="70" w:type="dxa"/>
          <w:right w:w="70" w:type="dxa"/>
        </w:tblCellMar>
        <w:tblLook w:val="0000" w:firstRow="0" w:lastRow="0" w:firstColumn="0" w:lastColumn="0" w:noHBand="0" w:noVBand="0"/>
      </w:tblPr>
      <w:tblGrid>
        <w:gridCol w:w="614"/>
        <w:gridCol w:w="1513"/>
        <w:gridCol w:w="4253"/>
        <w:gridCol w:w="3685"/>
      </w:tblGrid>
      <w:tr w:rsidR="001B3F14" w:rsidRPr="0056505D" w:rsidTr="00882EDD">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Poz.</w:t>
            </w:r>
          </w:p>
        </w:tc>
        <w:tc>
          <w:tcPr>
            <w:tcW w:w="1513"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Nazwa podzespołu</w:t>
            </w:r>
          </w:p>
        </w:tc>
        <w:tc>
          <w:tcPr>
            <w:tcW w:w="4253"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Oferowane parametry**</w:t>
            </w:r>
          </w:p>
        </w:tc>
      </w:tr>
      <w:tr w:rsidR="001B3F14" w:rsidRPr="0056505D" w:rsidTr="001B3F14">
        <w:trPr>
          <w:trHeight w:val="1614"/>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1</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Typ</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Stacja dokująca dedykowana do oferowanego komputera przenośnego</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before="120"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Model: ……………………………………..**</w:t>
            </w:r>
          </w:p>
          <w:p w:rsidR="001B3F14" w:rsidRPr="0056505D" w:rsidRDefault="001B3F14" w:rsidP="001B3F14">
            <w:pPr>
              <w:suppressAutoHyphens/>
              <w:snapToGrid w:val="0"/>
              <w:spacing w:before="120"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Symbol: ……………………………………**</w:t>
            </w:r>
          </w:p>
          <w:p w:rsidR="001B3F14" w:rsidRPr="0056505D" w:rsidRDefault="001B3F14" w:rsidP="001B3F14">
            <w:pPr>
              <w:suppressAutoHyphens/>
              <w:snapToGrid w:val="0"/>
              <w:spacing w:before="120"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Producent urządzenia: ……………………..**</w:t>
            </w:r>
          </w:p>
        </w:tc>
      </w:tr>
      <w:tr w:rsidR="001B3F14" w:rsidRPr="0056505D" w:rsidTr="001B3F14">
        <w:trPr>
          <w:trHeight w:val="2734"/>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2</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Dodatkowe wyposażenie</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Stacja dokująca musi zawierać: </w:t>
            </w:r>
          </w:p>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Złącze </w:t>
            </w:r>
            <w:proofErr w:type="spellStart"/>
            <w:r w:rsidRPr="0056505D">
              <w:rPr>
                <w:rFonts w:ascii="Times New Roman" w:eastAsia="Times New Roman" w:hAnsi="Times New Roman" w:cs="Times New Roman"/>
                <w:color w:val="000000"/>
                <w:sz w:val="18"/>
                <w:szCs w:val="18"/>
                <w:lang w:eastAsia="pl-PL"/>
              </w:rPr>
              <w:t>DisplayPort</w:t>
            </w:r>
            <w:proofErr w:type="spellEnd"/>
            <w:r w:rsidRPr="0056505D">
              <w:rPr>
                <w:rFonts w:ascii="Times New Roman" w:eastAsia="Times New Roman" w:hAnsi="Times New Roman" w:cs="Times New Roman"/>
                <w:color w:val="000000"/>
                <w:sz w:val="18"/>
                <w:szCs w:val="18"/>
                <w:lang w:eastAsia="pl-PL"/>
              </w:rPr>
              <w:t xml:space="preserve"> lub mini DP: co najmniej 1 szt.</w:t>
            </w:r>
          </w:p>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Złącze HDMI – co najmniej 1 szt.</w:t>
            </w:r>
          </w:p>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Złącze USB 2.0: co najmniej 2 szt.</w:t>
            </w:r>
          </w:p>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Złącze USB 3.1 Gen.1 lub Gen.2: co najmniej 3 szt.</w:t>
            </w:r>
          </w:p>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Złącze RJ-45: co najmniej 1 szt.</w:t>
            </w:r>
          </w:p>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Złącze zasilania: co najmniej 1 szt.</w:t>
            </w:r>
          </w:p>
          <w:p w:rsidR="001B3F14" w:rsidRPr="0056505D" w:rsidRDefault="001B3F14" w:rsidP="001B3F14">
            <w:pPr>
              <w:widowControl w:val="0"/>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HDMI i </w:t>
            </w:r>
            <w:proofErr w:type="spellStart"/>
            <w:r w:rsidRPr="0056505D">
              <w:rPr>
                <w:rFonts w:ascii="Times New Roman" w:eastAsia="Times New Roman" w:hAnsi="Times New Roman" w:cs="Times New Roman"/>
                <w:color w:val="000000"/>
                <w:sz w:val="18"/>
                <w:szCs w:val="18"/>
                <w:lang w:eastAsia="pl-PL"/>
              </w:rPr>
              <w:t>DisplayPort</w:t>
            </w:r>
            <w:proofErr w:type="spellEnd"/>
            <w:r w:rsidRPr="0056505D">
              <w:rPr>
                <w:rFonts w:ascii="Times New Roman" w:eastAsia="Times New Roman" w:hAnsi="Times New Roman" w:cs="Times New Roman"/>
                <w:color w:val="000000"/>
                <w:sz w:val="18"/>
                <w:szCs w:val="18"/>
                <w:lang w:eastAsia="pl-PL"/>
              </w:rPr>
              <w:t xml:space="preserve"> obsługujące pracę w rozdzielczości min. 3840 x 2160 pikseli z częstotliwością 60 </w:t>
            </w:r>
            <w:proofErr w:type="spellStart"/>
            <w:r w:rsidRPr="0056505D">
              <w:rPr>
                <w:rFonts w:ascii="Times New Roman" w:eastAsia="Times New Roman" w:hAnsi="Times New Roman" w:cs="Times New Roman"/>
                <w:color w:val="000000"/>
                <w:sz w:val="18"/>
                <w:szCs w:val="18"/>
                <w:lang w:eastAsia="pl-PL"/>
              </w:rPr>
              <w:t>Hz</w:t>
            </w:r>
            <w:proofErr w:type="spellEnd"/>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 / NIE*</w:t>
            </w:r>
          </w:p>
        </w:tc>
      </w:tr>
      <w:tr w:rsidR="001B3F14" w:rsidRPr="0056505D" w:rsidTr="00882EDD">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3</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Certyfikaty, standardy, inne</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Deklaracja zgodności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bottom"/>
          </w:tcPr>
          <w:p w:rsidR="001B3F14" w:rsidRPr="0056505D" w:rsidRDefault="001B3F14" w:rsidP="001B3F14">
            <w:pPr>
              <w:suppressAutoHyphens/>
              <w:spacing w:before="240" w:after="24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Deklaracja zgodności: TAK / NIE*</w:t>
            </w:r>
          </w:p>
        </w:tc>
      </w:tr>
      <w:tr w:rsidR="001B3F14" w:rsidRPr="0056505D" w:rsidTr="001B3F14">
        <w:trPr>
          <w:trHeight w:val="2018"/>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4</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Inne dokumenty</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bCs/>
                <w:color w:val="000000"/>
                <w:sz w:val="18"/>
                <w:szCs w:val="18"/>
                <w:lang w:eastAsia="pl-PL"/>
              </w:rPr>
              <w:t>Karta katalogowa urządzenia oferowanego lub oświadczenie producenta lub oświadczenie autoryzowanego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1B3F14">
        <w:trPr>
          <w:trHeight w:val="3445"/>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t>5</w:t>
            </w:r>
          </w:p>
        </w:tc>
        <w:tc>
          <w:tcPr>
            <w:tcW w:w="1513"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Oświadczenie gwarancyjne</w:t>
            </w:r>
          </w:p>
        </w:tc>
        <w:tc>
          <w:tcPr>
            <w:tcW w:w="4253"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200" w:line="276" w:lineRule="auto"/>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bl>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niepotrzebne skreślić</w:t>
      </w:r>
    </w:p>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wpisać parametry oferowanego sprzętu, z których musi wynikać spełnienie wymagań.</w:t>
      </w:r>
    </w:p>
    <w:p w:rsidR="003E5A4F" w:rsidRPr="0056505D" w:rsidRDefault="003E5A4F" w:rsidP="001B3F14">
      <w:pPr>
        <w:suppressAutoHyphens/>
        <w:spacing w:before="120" w:after="0" w:line="240" w:lineRule="auto"/>
        <w:rPr>
          <w:rFonts w:ascii="Times New Roman" w:eastAsia="Times New Roman" w:hAnsi="Times New Roman" w:cs="Times New Roman"/>
          <w:b/>
          <w:color w:val="000000"/>
          <w:sz w:val="24"/>
          <w:szCs w:val="24"/>
          <w:lang w:eastAsia="pl-PL"/>
        </w:rPr>
      </w:pPr>
    </w:p>
    <w:p w:rsidR="001B3F14" w:rsidRPr="0056505D" w:rsidRDefault="001B3F14" w:rsidP="001B3F14">
      <w:pPr>
        <w:suppressAutoHyphens/>
        <w:spacing w:before="120" w:after="0" w:line="240" w:lineRule="auto"/>
        <w:rPr>
          <w:rFonts w:ascii="Times New Roman" w:eastAsia="Times New Roman" w:hAnsi="Times New Roman" w:cs="Times New Roman"/>
          <w:b/>
          <w:color w:val="000000"/>
          <w:sz w:val="24"/>
          <w:szCs w:val="24"/>
          <w:lang w:eastAsia="pl-PL"/>
        </w:rPr>
      </w:pPr>
      <w:r w:rsidRPr="0056505D">
        <w:rPr>
          <w:rFonts w:ascii="Times New Roman" w:eastAsia="Times New Roman" w:hAnsi="Times New Roman" w:cs="Times New Roman"/>
          <w:b/>
          <w:color w:val="000000"/>
          <w:sz w:val="24"/>
          <w:szCs w:val="24"/>
          <w:lang w:eastAsia="pl-PL"/>
        </w:rPr>
        <w:lastRenderedPageBreak/>
        <w:t>Monitor – Telewizor 43”: 2 szt.</w:t>
      </w:r>
    </w:p>
    <w:p w:rsidR="001B3F14" w:rsidRPr="0056505D" w:rsidRDefault="001B3F14" w:rsidP="001B3F14">
      <w:pPr>
        <w:suppressAutoHyphens/>
        <w:spacing w:before="120" w:after="0" w:line="240" w:lineRule="auto"/>
        <w:rPr>
          <w:rFonts w:ascii="Times New Roman" w:eastAsia="Times New Roman" w:hAnsi="Times New Roman" w:cs="Times New Roman"/>
          <w:sz w:val="24"/>
          <w:szCs w:val="24"/>
          <w:lang w:eastAsia="pl-PL"/>
        </w:rPr>
      </w:pPr>
      <w:r w:rsidRPr="0056505D">
        <w:rPr>
          <w:rFonts w:ascii="Times New Roman" w:eastAsia="Times New Roman" w:hAnsi="Times New Roman" w:cs="Times New Roman"/>
          <w:sz w:val="24"/>
          <w:szCs w:val="24"/>
          <w:lang w:eastAsia="pl-PL"/>
        </w:rPr>
        <w:t>………………………………………………………………………………………………</w:t>
      </w:r>
    </w:p>
    <w:p w:rsidR="001B3F14" w:rsidRPr="0056505D" w:rsidRDefault="001B3F14" w:rsidP="001B3F14">
      <w:pPr>
        <w:suppressAutoHyphens/>
        <w:spacing w:after="120" w:line="240" w:lineRule="auto"/>
        <w:jc w:val="center"/>
        <w:rPr>
          <w:rFonts w:ascii="Times New Roman" w:eastAsia="Times New Roman" w:hAnsi="Times New Roman" w:cs="Times New Roman"/>
          <w:color w:val="000000"/>
          <w:sz w:val="20"/>
          <w:szCs w:val="20"/>
          <w:lang w:eastAsia="pl-PL"/>
        </w:rPr>
      </w:pPr>
      <w:r w:rsidRPr="0056505D">
        <w:rPr>
          <w:rFonts w:ascii="Times New Roman" w:eastAsia="Times New Roman" w:hAnsi="Times New Roman" w:cs="Times New Roman"/>
          <w:i/>
          <w:sz w:val="18"/>
          <w:szCs w:val="18"/>
          <w:lang w:eastAsia="pl-PL"/>
        </w:rPr>
        <w:t>(nazwa producenta, kod producenta, model urządzenia)</w:t>
      </w:r>
    </w:p>
    <w:tbl>
      <w:tblPr>
        <w:tblW w:w="10065" w:type="dxa"/>
        <w:tblLayout w:type="fixed"/>
        <w:tblCellMar>
          <w:left w:w="70" w:type="dxa"/>
          <w:right w:w="70" w:type="dxa"/>
        </w:tblCellMar>
        <w:tblLook w:val="0000" w:firstRow="0" w:lastRow="0" w:firstColumn="0" w:lastColumn="0" w:noHBand="0" w:noVBand="0"/>
      </w:tblPr>
      <w:tblGrid>
        <w:gridCol w:w="614"/>
        <w:gridCol w:w="2642"/>
        <w:gridCol w:w="3402"/>
        <w:gridCol w:w="3407"/>
      </w:tblGrid>
      <w:tr w:rsidR="001B3F14" w:rsidRPr="0056505D" w:rsidTr="00882EDD">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Poz.</w:t>
            </w:r>
          </w:p>
        </w:tc>
        <w:tc>
          <w:tcPr>
            <w:tcW w:w="2642"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Nazwa cechy</w:t>
            </w:r>
          </w:p>
        </w:tc>
        <w:tc>
          <w:tcPr>
            <w:tcW w:w="3402" w:type="dxa"/>
            <w:tcBorders>
              <w:top w:val="single" w:sz="4" w:space="0" w:color="000000"/>
              <w:left w:val="single" w:sz="4" w:space="0" w:color="000000"/>
              <w:bottom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Minimalne wymagane parametry</w:t>
            </w:r>
          </w:p>
        </w:tc>
        <w:tc>
          <w:tcPr>
            <w:tcW w:w="340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
                <w:color w:val="000000"/>
                <w:sz w:val="18"/>
                <w:szCs w:val="18"/>
                <w:lang w:eastAsia="pl-PL"/>
              </w:rPr>
            </w:pPr>
            <w:r w:rsidRPr="0056505D">
              <w:rPr>
                <w:rFonts w:ascii="Times New Roman" w:eastAsia="Times New Roman" w:hAnsi="Times New Roman" w:cs="Times New Roman"/>
                <w:b/>
                <w:color w:val="000000"/>
                <w:sz w:val="18"/>
                <w:szCs w:val="18"/>
                <w:lang w:eastAsia="pl-PL"/>
              </w:rPr>
              <w:t>Oferowane parametry**</w:t>
            </w:r>
          </w:p>
        </w:tc>
      </w:tr>
      <w:tr w:rsidR="001B3F14" w:rsidRPr="0056505D" w:rsidTr="00882EDD">
        <w:trPr>
          <w:trHeight w:val="119"/>
        </w:trPr>
        <w:tc>
          <w:tcPr>
            <w:tcW w:w="614" w:type="dxa"/>
            <w:vMerge w:val="restart"/>
            <w:tcBorders>
              <w:top w:val="single" w:sz="4" w:space="0" w:color="000000"/>
              <w:left w:val="single" w:sz="4" w:space="0" w:color="000000"/>
            </w:tcBorders>
            <w:vAlign w:val="center"/>
          </w:tcPr>
          <w:p w:rsidR="001B3F14" w:rsidRPr="0056505D" w:rsidRDefault="001B3F14" w:rsidP="001B3F14">
            <w:pPr>
              <w:suppressAutoHyphens/>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w:t>
            </w:r>
          </w:p>
        </w:tc>
        <w:tc>
          <w:tcPr>
            <w:tcW w:w="2642" w:type="dxa"/>
            <w:vMerge w:val="restart"/>
            <w:tcBorders>
              <w:top w:val="single" w:sz="4" w:space="0" w:color="000000"/>
              <w:left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Typ</w:t>
            </w:r>
          </w:p>
        </w:tc>
        <w:tc>
          <w:tcPr>
            <w:tcW w:w="3402" w:type="dxa"/>
            <w:vMerge w:val="restart"/>
            <w:tcBorders>
              <w:top w:val="single" w:sz="4" w:space="0" w:color="000000"/>
              <w:left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Telewizor</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Producent:**...………………………………</w:t>
            </w:r>
          </w:p>
        </w:tc>
      </w:tr>
      <w:tr w:rsidR="001B3F14" w:rsidRPr="0056505D" w:rsidTr="00882EDD">
        <w:trPr>
          <w:trHeight w:val="119"/>
        </w:trPr>
        <w:tc>
          <w:tcPr>
            <w:tcW w:w="614" w:type="dxa"/>
            <w:vMerge/>
            <w:tcBorders>
              <w:left w:val="single" w:sz="4" w:space="0" w:color="000000"/>
            </w:tcBorders>
            <w:vAlign w:val="center"/>
          </w:tcPr>
          <w:p w:rsidR="001B3F14" w:rsidRPr="0056505D" w:rsidRDefault="001B3F14" w:rsidP="001B3F14">
            <w:pPr>
              <w:suppressAutoHyphens/>
              <w:spacing w:after="0" w:line="240" w:lineRule="auto"/>
              <w:jc w:val="center"/>
              <w:rPr>
                <w:rFonts w:ascii="Times New Roman" w:eastAsia="Times New Roman" w:hAnsi="Times New Roman" w:cs="Times New Roman"/>
                <w:color w:val="000000"/>
                <w:sz w:val="18"/>
                <w:szCs w:val="18"/>
                <w:lang w:eastAsia="pl-PL"/>
              </w:rPr>
            </w:pPr>
          </w:p>
        </w:tc>
        <w:tc>
          <w:tcPr>
            <w:tcW w:w="2642" w:type="dxa"/>
            <w:vMerge/>
            <w:tcBorders>
              <w:left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3402" w:type="dxa"/>
            <w:vMerge/>
            <w:tcBorders>
              <w:left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Model:**…….……………………………...</w:t>
            </w:r>
          </w:p>
        </w:tc>
      </w:tr>
      <w:tr w:rsidR="001B3F14" w:rsidRPr="0056505D" w:rsidTr="00882EDD">
        <w:trPr>
          <w:trHeight w:val="119"/>
        </w:trPr>
        <w:tc>
          <w:tcPr>
            <w:tcW w:w="614" w:type="dxa"/>
            <w:vMerge/>
            <w:tcBorders>
              <w:left w:val="single" w:sz="4" w:space="0" w:color="000000"/>
              <w:bottom w:val="single" w:sz="4" w:space="0" w:color="000000"/>
            </w:tcBorders>
            <w:vAlign w:val="center"/>
          </w:tcPr>
          <w:p w:rsidR="001B3F14" w:rsidRPr="0056505D" w:rsidRDefault="001B3F14" w:rsidP="001B3F14">
            <w:pPr>
              <w:suppressAutoHyphens/>
              <w:spacing w:after="0" w:line="240" w:lineRule="auto"/>
              <w:jc w:val="center"/>
              <w:rPr>
                <w:rFonts w:ascii="Times New Roman" w:eastAsia="Times New Roman" w:hAnsi="Times New Roman" w:cs="Times New Roman"/>
                <w:color w:val="000000"/>
                <w:sz w:val="18"/>
                <w:szCs w:val="18"/>
                <w:lang w:eastAsia="pl-PL"/>
              </w:rPr>
            </w:pPr>
          </w:p>
        </w:tc>
        <w:tc>
          <w:tcPr>
            <w:tcW w:w="2642" w:type="dxa"/>
            <w:vMerge/>
            <w:tcBorders>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3402" w:type="dxa"/>
            <w:vMerge/>
            <w:tcBorders>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Kod producenta:**…..……………………...</w:t>
            </w:r>
          </w:p>
        </w:tc>
      </w:tr>
      <w:tr w:rsidR="001B3F14" w:rsidRPr="0056505D" w:rsidTr="00882EDD">
        <w:trPr>
          <w:trHeight w:val="252"/>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2</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Przekątna ekranu / proporcje / cechy ekranu</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43 cale / 16:9 / ekran płaski (niedopuszczalna jest wersja z zakrzywionym ekranem)</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502"/>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3</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Rozdzielczość ekranu </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1920 x 1080 pikseli</w:t>
            </w:r>
          </w:p>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przy częstotliwości odświeżania min. 50 </w:t>
            </w:r>
            <w:proofErr w:type="spellStart"/>
            <w:r w:rsidRPr="0056505D">
              <w:rPr>
                <w:rFonts w:ascii="Times New Roman" w:eastAsia="Times New Roman" w:hAnsi="Times New Roman" w:cs="Times New Roman"/>
                <w:color w:val="000000"/>
                <w:sz w:val="18"/>
                <w:szCs w:val="18"/>
                <w:lang w:eastAsia="pl-PL"/>
              </w:rPr>
              <w:t>Hz</w:t>
            </w:r>
            <w:proofErr w:type="spellEnd"/>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502"/>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4</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Zgodność z HD</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Full HD, 1920 x 1080</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242"/>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5</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Podświetlenie matrycy</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Direct LED</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274"/>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6</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Wbudowany tuner</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DVB-T2/DVB-S2/DVB-C</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1B3F14">
        <w:trPr>
          <w:trHeight w:val="1278"/>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7</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Wbudowane złącza</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 xml:space="preserve">min. 2 x HDMI, </w:t>
            </w:r>
          </w:p>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min. 1 x USB 2.0 lub nowsze kompatybilne z USB 2.0</w:t>
            </w:r>
          </w:p>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min. 1 x R-J45 (LAN)</w:t>
            </w:r>
          </w:p>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min. 1 x CI (</w:t>
            </w:r>
            <w:proofErr w:type="spellStart"/>
            <w:r w:rsidRPr="0056505D">
              <w:rPr>
                <w:rFonts w:ascii="Times New Roman" w:eastAsia="Times New Roman" w:hAnsi="Times New Roman" w:cs="Times New Roman"/>
                <w:sz w:val="18"/>
                <w:szCs w:val="18"/>
                <w:lang w:eastAsia="pl-PL"/>
              </w:rPr>
              <w:t>common</w:t>
            </w:r>
            <w:proofErr w:type="spellEnd"/>
            <w:r w:rsidRPr="0056505D">
              <w:rPr>
                <w:rFonts w:ascii="Times New Roman" w:eastAsia="Times New Roman" w:hAnsi="Times New Roman" w:cs="Times New Roman"/>
                <w:sz w:val="18"/>
                <w:szCs w:val="18"/>
                <w:lang w:eastAsia="pl-PL"/>
              </w:rPr>
              <w:t xml:space="preserve"> </w:t>
            </w:r>
            <w:proofErr w:type="spellStart"/>
            <w:r w:rsidRPr="0056505D">
              <w:rPr>
                <w:rFonts w:ascii="Times New Roman" w:eastAsia="Times New Roman" w:hAnsi="Times New Roman" w:cs="Times New Roman"/>
                <w:sz w:val="18"/>
                <w:szCs w:val="18"/>
                <w:lang w:eastAsia="pl-PL"/>
              </w:rPr>
              <w:t>interface</w:t>
            </w:r>
            <w:proofErr w:type="spellEnd"/>
            <w:r w:rsidRPr="0056505D">
              <w:rPr>
                <w:rFonts w:ascii="Times New Roman" w:eastAsia="Times New Roman" w:hAnsi="Times New Roman" w:cs="Times New Roman"/>
                <w:sz w:val="18"/>
                <w:szCs w:val="18"/>
                <w:lang w:eastAsia="pl-PL"/>
              </w:rPr>
              <w:t>)</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HDMI**:……………...szt.</w:t>
            </w:r>
          </w:p>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USB 2.0**…………… szt.</w:t>
            </w:r>
            <w:r w:rsidRPr="0056505D">
              <w:rPr>
                <w:rFonts w:ascii="Times New Roman" w:eastAsia="Times New Roman" w:hAnsi="Times New Roman" w:cs="Times New Roman"/>
                <w:color w:val="000000"/>
                <w:sz w:val="18"/>
                <w:szCs w:val="18"/>
                <w:lang w:eastAsia="pl-PL"/>
              </w:rPr>
              <w:br/>
            </w:r>
          </w:p>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RJ-45**……………….szt.</w:t>
            </w:r>
          </w:p>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CI **………..…………szt. </w:t>
            </w:r>
          </w:p>
        </w:tc>
      </w:tr>
      <w:tr w:rsidR="001B3F14" w:rsidRPr="0056505D" w:rsidTr="00882EDD">
        <w:trPr>
          <w:trHeight w:val="222"/>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8</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Wbudowane głośniki</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moc głośników min. 2 x 5W</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Moc głośników**…………W</w:t>
            </w:r>
          </w:p>
        </w:tc>
      </w:tr>
      <w:tr w:rsidR="001B3F14" w:rsidRPr="0056505D" w:rsidTr="001B3F14">
        <w:trPr>
          <w:trHeight w:val="747"/>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9</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Możliwość montażu na ścianie</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Możliwość montażu na ścianie: standard VESA 200x200</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176"/>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10</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Klasa energetyczna</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min. A+</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Klasa energetyczna** ……….</w:t>
            </w:r>
          </w:p>
        </w:tc>
      </w:tr>
      <w:tr w:rsidR="001B3F14" w:rsidRPr="0056505D" w:rsidTr="00882EDD">
        <w:trPr>
          <w:trHeight w:val="124"/>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11</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Zasilanie</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sz w:val="18"/>
                <w:szCs w:val="18"/>
                <w:lang w:eastAsia="pl-PL"/>
              </w:rPr>
              <w:t>110-240V (50-60Hz)</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186"/>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12</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Zasilacz</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Wbudowany zasilacz</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367"/>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13</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Pobór mocy w trybie czuwania</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max. 0,5W</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Pobór mocy (tryb czuwanie)**…………W</w:t>
            </w:r>
          </w:p>
        </w:tc>
      </w:tr>
      <w:tr w:rsidR="001B3F14" w:rsidRPr="0056505D" w:rsidTr="00882EDD">
        <w:trPr>
          <w:trHeight w:val="530"/>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14</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Pobór mocy w trybie pracy (według normy IEC 62087 Ed.2)</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max. 50W</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Pobór mocy (tryb praca)**……………...W</w:t>
            </w:r>
          </w:p>
        </w:tc>
      </w:tr>
      <w:tr w:rsidR="001B3F14" w:rsidRPr="0056505D" w:rsidTr="00882EDD">
        <w:trPr>
          <w:trHeight w:val="673"/>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15</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Dołączone wyposażenie</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 xml:space="preserve">Pilot zdalnego sterowania wraz z kompletem baterii AA/AAA, podstawa, kabel zasilający, instrukcja obsługi w języku polskim. </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Dołączone wyposażenie**………………….</w:t>
            </w:r>
          </w:p>
          <w:p w:rsidR="001B3F14" w:rsidRPr="0056505D" w:rsidRDefault="001B3F14" w:rsidP="001B3F14">
            <w:pPr>
              <w:suppressAutoHyphens/>
              <w:spacing w:after="0" w:line="240" w:lineRule="auto"/>
              <w:rPr>
                <w:rFonts w:ascii="Times New Roman" w:eastAsia="Times New Roman" w:hAnsi="Times New Roman" w:cs="Times New Roman"/>
                <w:sz w:val="18"/>
                <w:szCs w:val="18"/>
                <w:lang w:eastAsia="pl-PL"/>
              </w:rPr>
            </w:pPr>
            <w:r w:rsidRPr="0056505D">
              <w:rPr>
                <w:rFonts w:ascii="Times New Roman" w:eastAsia="Times New Roman" w:hAnsi="Times New Roman" w:cs="Times New Roman"/>
                <w:sz w:val="18"/>
                <w:szCs w:val="18"/>
                <w:lang w:eastAsia="pl-PL"/>
              </w:rPr>
              <w:t>……………………………………………….…………………………………...…………………………………………………………</w:t>
            </w:r>
          </w:p>
        </w:tc>
      </w:tr>
      <w:tr w:rsidR="001B3F14" w:rsidRPr="0056505D" w:rsidTr="001B3F14">
        <w:trPr>
          <w:trHeight w:val="1558"/>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16</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Dodatkowe cechy/funkcje</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Menu ekranowe w języku polskim,</w:t>
            </w:r>
          </w:p>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xml:space="preserve">Możliwość nagrywania z wykorzystaniem portu USB, </w:t>
            </w:r>
            <w:r w:rsidRPr="0056505D">
              <w:rPr>
                <w:rFonts w:ascii="Times New Roman" w:eastAsia="Times New Roman" w:hAnsi="Times New Roman" w:cs="Times New Roman"/>
                <w:color w:val="000000"/>
                <w:sz w:val="18"/>
                <w:szCs w:val="18"/>
                <w:lang w:eastAsia="pl-PL"/>
              </w:rPr>
              <w:br/>
              <w:t>Możliwość odtwarzania multimediów (zdjęcia, muzyka, film) z wykorzystanie portu USB</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1B3F14">
        <w:trPr>
          <w:trHeight w:val="843"/>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17</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Certyfikaty i normy</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Deklaracja zgodności CE dla oferowanego sprzętu</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autoSpaceDE w:val="0"/>
              <w:autoSpaceDN w:val="0"/>
              <w:adjustRightIn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1B3F14">
        <w:trPr>
          <w:trHeight w:val="1833"/>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sz w:val="18"/>
                <w:szCs w:val="18"/>
                <w:lang w:eastAsia="pl-PL"/>
              </w:rPr>
              <w:br w:type="page"/>
            </w:r>
            <w:r w:rsidRPr="0056505D">
              <w:rPr>
                <w:rFonts w:ascii="Times New Roman" w:eastAsia="Times New Roman" w:hAnsi="Times New Roman" w:cs="Times New Roman"/>
                <w:bCs/>
                <w:color w:val="000000"/>
                <w:sz w:val="18"/>
                <w:szCs w:val="18"/>
                <w:lang w:eastAsia="pl-PL"/>
              </w:rPr>
              <w:t>18</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Inne dokumenty</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bCs/>
                <w:color w:val="000000"/>
                <w:sz w:val="18"/>
                <w:szCs w:val="18"/>
                <w:lang w:eastAsia="pl-PL"/>
              </w:rPr>
              <w:t>Karta katalogowa urządzenia oferowanego lub oświadczenie producenta lub oświadczenie autoryzowanego przedstawiciela producenta potwierdzające spełnienie wymagań technicznych (dokument dołączyć do oferty)</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r w:rsidR="001B3F14" w:rsidRPr="0056505D" w:rsidTr="00882EDD">
        <w:trPr>
          <w:trHeight w:val="1226"/>
        </w:trPr>
        <w:tc>
          <w:tcPr>
            <w:tcW w:w="614"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bCs/>
                <w:color w:val="000000"/>
                <w:sz w:val="18"/>
                <w:szCs w:val="18"/>
                <w:lang w:eastAsia="pl-PL"/>
              </w:rPr>
            </w:pPr>
            <w:r w:rsidRPr="0056505D">
              <w:rPr>
                <w:rFonts w:ascii="Times New Roman" w:eastAsia="Times New Roman" w:hAnsi="Times New Roman" w:cs="Times New Roman"/>
                <w:bCs/>
                <w:color w:val="000000"/>
                <w:sz w:val="18"/>
                <w:szCs w:val="18"/>
                <w:lang w:eastAsia="pl-PL"/>
              </w:rPr>
              <w:lastRenderedPageBreak/>
              <w:t>19</w:t>
            </w:r>
          </w:p>
        </w:tc>
        <w:tc>
          <w:tcPr>
            <w:tcW w:w="2642" w:type="dxa"/>
            <w:tcBorders>
              <w:top w:val="single" w:sz="4" w:space="0" w:color="000000"/>
              <w:left w:val="single" w:sz="4" w:space="0" w:color="000000"/>
              <w:bottom w:val="single" w:sz="4" w:space="0" w:color="000000"/>
            </w:tcBorders>
            <w:vAlign w:val="center"/>
          </w:tcPr>
          <w:p w:rsidR="001B3F14" w:rsidRPr="0056505D" w:rsidRDefault="001B3F14" w:rsidP="001B3F14">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Oświadczenie gwarancyjne</w:t>
            </w:r>
          </w:p>
        </w:tc>
        <w:tc>
          <w:tcPr>
            <w:tcW w:w="3402" w:type="dxa"/>
            <w:tcBorders>
              <w:top w:val="single" w:sz="4" w:space="0" w:color="000000"/>
              <w:left w:val="single" w:sz="4" w:space="0" w:color="000000"/>
              <w:bottom w:val="single" w:sz="4" w:space="0" w:color="000000"/>
            </w:tcBorders>
            <w:vAlign w:val="center"/>
          </w:tcPr>
          <w:p w:rsidR="001B3F14" w:rsidRPr="0056505D" w:rsidRDefault="001B3F14" w:rsidP="001B3F14">
            <w:pPr>
              <w:suppressAutoHyphens/>
              <w:spacing w:after="0" w:line="240" w:lineRule="auto"/>
              <w:jc w:val="both"/>
              <w:rPr>
                <w:rFonts w:ascii="Times New Roman" w:eastAsia="Calibri" w:hAnsi="Times New Roman" w:cs="Times New Roman"/>
                <w:color w:val="000000"/>
                <w:sz w:val="18"/>
                <w:szCs w:val="18"/>
                <w:lang w:eastAsia="zh-CN"/>
              </w:rPr>
            </w:pPr>
            <w:r w:rsidRPr="0056505D">
              <w:rPr>
                <w:rFonts w:ascii="Times New Roman" w:eastAsia="Calibri" w:hAnsi="Times New Roman" w:cs="Times New Roman"/>
                <w:color w:val="000000"/>
                <w:sz w:val="18"/>
                <w:szCs w:val="18"/>
                <w:lang w:eastAsia="zh-CN"/>
              </w:rPr>
              <w:t>Karta gwarancyjna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56505D">
              <w:rPr>
                <w:rFonts w:ascii="Times New Roman" w:eastAsia="Calibri" w:hAnsi="Times New Roman" w:cs="Times New Roman"/>
                <w:bCs/>
                <w:color w:val="000000"/>
                <w:sz w:val="18"/>
                <w:szCs w:val="18"/>
                <w:lang w:eastAsia="zh-CN"/>
              </w:rPr>
              <w:t>. Nie dopuszcza się kart gwarancyjnych wystawionych przez Wykonawcę, chyba że jest producentem lub przedstawicielem producenta oferowanego sprzętu. Dokument należy dołączyć do oferty.</w:t>
            </w:r>
          </w:p>
        </w:tc>
        <w:tc>
          <w:tcPr>
            <w:tcW w:w="3407" w:type="dxa"/>
            <w:tcBorders>
              <w:top w:val="single" w:sz="4" w:space="0" w:color="000000"/>
              <w:left w:val="single" w:sz="4" w:space="0" w:color="000000"/>
              <w:bottom w:val="single" w:sz="4" w:space="0" w:color="000000"/>
              <w:right w:val="single" w:sz="4" w:space="0" w:color="000000"/>
            </w:tcBorders>
            <w:vAlign w:val="center"/>
          </w:tcPr>
          <w:p w:rsidR="001B3F14" w:rsidRPr="0056505D" w:rsidRDefault="001B3F14" w:rsidP="001B3F14">
            <w:pPr>
              <w:suppressAutoHyphens/>
              <w:snapToGrid w:val="0"/>
              <w:spacing w:after="0" w:line="240" w:lineRule="auto"/>
              <w:jc w:val="center"/>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TAK/NIE*</w:t>
            </w:r>
          </w:p>
        </w:tc>
      </w:tr>
    </w:tbl>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p>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niepotrzebne skreślić</w:t>
      </w:r>
    </w:p>
    <w:p w:rsidR="001B3F14" w:rsidRPr="0056505D" w:rsidRDefault="001B3F14" w:rsidP="001B3F14">
      <w:pPr>
        <w:suppressAutoHyphens/>
        <w:spacing w:after="0" w:line="240" w:lineRule="auto"/>
        <w:rPr>
          <w:rFonts w:ascii="Times New Roman" w:eastAsia="Times New Roman" w:hAnsi="Times New Roman" w:cs="Times New Roman"/>
          <w:color w:val="000000"/>
          <w:sz w:val="18"/>
          <w:szCs w:val="18"/>
          <w:lang w:eastAsia="pl-PL"/>
        </w:rPr>
      </w:pPr>
      <w:r w:rsidRPr="0056505D">
        <w:rPr>
          <w:rFonts w:ascii="Times New Roman" w:eastAsia="Times New Roman" w:hAnsi="Times New Roman" w:cs="Times New Roman"/>
          <w:color w:val="000000"/>
          <w:sz w:val="18"/>
          <w:szCs w:val="18"/>
          <w:lang w:eastAsia="pl-PL"/>
        </w:rPr>
        <w:t>** wpisać parametry oferowanego sprzętu, z których musi wynikać spełnienie wymagań.</w:t>
      </w:r>
    </w:p>
    <w:p w:rsidR="001B3F14" w:rsidRPr="0056505D" w:rsidRDefault="001B3F14" w:rsidP="001B3F14">
      <w:pPr>
        <w:suppressAutoHyphens/>
        <w:spacing w:after="0" w:line="240" w:lineRule="auto"/>
        <w:rPr>
          <w:rFonts w:ascii="Times New Roman" w:eastAsia="Times New Roman" w:hAnsi="Times New Roman" w:cs="Times New Roman"/>
          <w:sz w:val="24"/>
          <w:szCs w:val="20"/>
          <w:lang w:eastAsia="pl-PL"/>
        </w:rPr>
      </w:pPr>
    </w:p>
    <w:p w:rsidR="001B3F14" w:rsidRPr="0056505D" w:rsidRDefault="001B3F14" w:rsidP="001B3F14">
      <w:pPr>
        <w:rPr>
          <w:rFonts w:ascii="Times New Roman" w:hAnsi="Times New Roman" w:cs="Times New Roman"/>
        </w:rPr>
      </w:pPr>
    </w:p>
    <w:p w:rsidR="00E80910" w:rsidRPr="0056505D" w:rsidRDefault="00E80910" w:rsidP="008A52D3">
      <w:pPr>
        <w:spacing w:after="120"/>
        <w:rPr>
          <w:rFonts w:ascii="Times New Roman" w:hAnsi="Times New Roman" w:cs="Times New Roman"/>
          <w:b/>
          <w:color w:val="000000"/>
          <w:sz w:val="24"/>
          <w:szCs w:val="24"/>
        </w:rPr>
      </w:pPr>
    </w:p>
    <w:p w:rsidR="001B3F14" w:rsidRPr="0056505D" w:rsidRDefault="001B3F14" w:rsidP="008A52D3">
      <w:pPr>
        <w:spacing w:after="120"/>
        <w:rPr>
          <w:rFonts w:ascii="Times New Roman" w:hAnsi="Times New Roman" w:cs="Times New Roman"/>
          <w:b/>
          <w:color w:val="000000"/>
          <w:sz w:val="24"/>
          <w:szCs w:val="24"/>
        </w:rPr>
      </w:pPr>
    </w:p>
    <w:p w:rsidR="00E80910" w:rsidRPr="0056505D" w:rsidRDefault="00E80910" w:rsidP="0056505D">
      <w:pPr>
        <w:tabs>
          <w:tab w:val="left" w:pos="4536"/>
        </w:tabs>
        <w:spacing w:after="0"/>
        <w:jc w:val="right"/>
        <w:rPr>
          <w:rFonts w:ascii="Times New Roman" w:hAnsi="Times New Roman" w:cs="Times New Roman"/>
          <w:i/>
          <w:color w:val="000000"/>
        </w:rPr>
      </w:pPr>
      <w:r w:rsidRPr="0056505D">
        <w:rPr>
          <w:rFonts w:ascii="Times New Roman" w:hAnsi="Times New Roman" w:cs="Times New Roman"/>
          <w:color w:val="000000"/>
          <w:szCs w:val="24"/>
        </w:rPr>
        <w:t>.................</w:t>
      </w:r>
      <w:r w:rsidR="0056505D">
        <w:rPr>
          <w:rFonts w:ascii="Times New Roman" w:hAnsi="Times New Roman" w:cs="Times New Roman"/>
          <w:color w:val="000000"/>
          <w:szCs w:val="24"/>
        </w:rPr>
        <w:t>........</w:t>
      </w:r>
      <w:r w:rsidRPr="0056505D">
        <w:rPr>
          <w:rFonts w:ascii="Times New Roman" w:hAnsi="Times New Roman" w:cs="Times New Roman"/>
          <w:color w:val="000000"/>
          <w:szCs w:val="24"/>
        </w:rPr>
        <w:t>..................................................................</w:t>
      </w:r>
    </w:p>
    <w:p w:rsidR="00E80910" w:rsidRPr="0056505D" w:rsidRDefault="00E80910" w:rsidP="0056505D">
      <w:pPr>
        <w:ind w:left="4111"/>
        <w:jc w:val="right"/>
        <w:rPr>
          <w:rFonts w:ascii="Times New Roman" w:hAnsi="Times New Roman" w:cs="Times New Roman"/>
          <w:i/>
          <w:color w:val="000000"/>
          <w:sz w:val="20"/>
        </w:rPr>
      </w:pPr>
      <w:r w:rsidRPr="0056505D">
        <w:rPr>
          <w:rFonts w:ascii="Times New Roman" w:hAnsi="Times New Roman" w:cs="Times New Roman"/>
          <w:i/>
          <w:color w:val="000000"/>
          <w:sz w:val="20"/>
        </w:rPr>
        <w:t>podpisy osób uprawnionych do reprezentowania Wykonawcy</w:t>
      </w:r>
    </w:p>
    <w:p w:rsidR="00E80910" w:rsidRPr="0056505D" w:rsidRDefault="00E80910" w:rsidP="00E80910">
      <w:pPr>
        <w:spacing w:line="360" w:lineRule="auto"/>
        <w:rPr>
          <w:rFonts w:ascii="Times New Roman" w:hAnsi="Times New Roman" w:cs="Times New Roman"/>
          <w:b/>
          <w:bCs/>
          <w:i/>
          <w:color w:val="000000"/>
        </w:rPr>
      </w:pPr>
    </w:p>
    <w:p w:rsidR="00E80910" w:rsidRPr="0056505D" w:rsidRDefault="00E80910" w:rsidP="00862F4E">
      <w:pPr>
        <w:spacing w:line="360" w:lineRule="auto"/>
        <w:jc w:val="right"/>
        <w:rPr>
          <w:rFonts w:ascii="Times New Roman" w:hAnsi="Times New Roman" w:cs="Times New Roman"/>
          <w:color w:val="000000"/>
          <w:sz w:val="24"/>
        </w:rPr>
      </w:pPr>
    </w:p>
    <w:p w:rsidR="00E80910" w:rsidRPr="0056505D" w:rsidRDefault="00E80910" w:rsidP="00862F4E">
      <w:pPr>
        <w:spacing w:line="360" w:lineRule="auto"/>
        <w:jc w:val="right"/>
        <w:rPr>
          <w:rFonts w:ascii="Times New Roman" w:hAnsi="Times New Roman" w:cs="Times New Roman"/>
          <w:color w:val="000000"/>
          <w:sz w:val="24"/>
        </w:rPr>
      </w:pPr>
    </w:p>
    <w:p w:rsidR="00E80910" w:rsidRDefault="00E80910" w:rsidP="00862F4E">
      <w:pPr>
        <w:spacing w:line="360" w:lineRule="auto"/>
        <w:jc w:val="right"/>
        <w:rPr>
          <w:rFonts w:ascii="Times New Roman" w:hAnsi="Times New Roman" w:cs="Times New Roman"/>
          <w:color w:val="000000"/>
          <w:sz w:val="24"/>
        </w:rPr>
      </w:pPr>
    </w:p>
    <w:sectPr w:rsidR="00E80910" w:rsidSect="00DB2CF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DD" w:rsidRDefault="00882EDD" w:rsidP="0037598C">
      <w:pPr>
        <w:spacing w:after="0" w:line="240" w:lineRule="auto"/>
      </w:pPr>
      <w:r>
        <w:separator/>
      </w:r>
    </w:p>
  </w:endnote>
  <w:endnote w:type="continuationSeparator" w:id="0">
    <w:p w:rsidR="00882EDD" w:rsidRDefault="00882EDD" w:rsidP="003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DD" w:rsidRDefault="00882ED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DD" w:rsidRDefault="00882EDD" w:rsidP="0037598C">
      <w:pPr>
        <w:spacing w:after="0" w:line="240" w:lineRule="auto"/>
      </w:pPr>
      <w:r>
        <w:separator/>
      </w:r>
    </w:p>
  </w:footnote>
  <w:footnote w:type="continuationSeparator" w:id="0">
    <w:p w:rsidR="00882EDD" w:rsidRDefault="00882EDD" w:rsidP="00375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9"/>
    <w:lvl w:ilvl="0">
      <w:start w:val="1"/>
      <w:numFmt w:val="decimal"/>
      <w:lvlText w:val="%1."/>
      <w:lvlJc w:val="left"/>
      <w:pPr>
        <w:tabs>
          <w:tab w:val="num" w:pos="2340"/>
        </w:tabs>
        <w:ind w:left="2340" w:hanging="360"/>
      </w:pPr>
    </w:lvl>
  </w:abstractNum>
  <w:abstractNum w:abstractNumId="1" w15:restartNumberingAfterBreak="0">
    <w:nsid w:val="00000005"/>
    <w:multiLevelType w:val="singleLevel"/>
    <w:tmpl w:val="00000005"/>
    <w:name w:val="WW8Num76"/>
    <w:lvl w:ilvl="0">
      <w:start w:val="1"/>
      <w:numFmt w:val="bullet"/>
      <w:lvlText w:val=""/>
      <w:lvlJc w:val="left"/>
      <w:pPr>
        <w:tabs>
          <w:tab w:val="num" w:pos="0"/>
        </w:tabs>
        <w:ind w:left="840" w:hanging="360"/>
      </w:pPr>
      <w:rPr>
        <w:rFonts w:ascii="Symbol" w:hAnsi="Symbol"/>
      </w:rPr>
    </w:lvl>
  </w:abstractNum>
  <w:abstractNum w:abstractNumId="2" w15:restartNumberingAfterBreak="0">
    <w:nsid w:val="00000006"/>
    <w:multiLevelType w:val="singleLevel"/>
    <w:tmpl w:val="DFDEE964"/>
    <w:name w:val="WW8Num13"/>
    <w:lvl w:ilvl="0">
      <w:start w:val="1"/>
      <w:numFmt w:val="decimal"/>
      <w:lvlText w:val="%1."/>
      <w:lvlJc w:val="left"/>
      <w:pPr>
        <w:tabs>
          <w:tab w:val="num" w:pos="2340"/>
        </w:tabs>
        <w:ind w:left="2340" w:hanging="360"/>
      </w:pPr>
      <w:rPr>
        <w:b w:val="0"/>
        <w:bCs/>
        <w:sz w:val="24"/>
      </w:rPr>
    </w:lvl>
  </w:abstractNum>
  <w:abstractNum w:abstractNumId="3" w15:restartNumberingAfterBreak="0">
    <w:nsid w:val="00000007"/>
    <w:multiLevelType w:val="singleLevel"/>
    <w:tmpl w:val="6332FE22"/>
    <w:name w:val="WW8Num14"/>
    <w:lvl w:ilvl="0">
      <w:start w:val="1"/>
      <w:numFmt w:val="decimal"/>
      <w:lvlText w:val="%1."/>
      <w:lvlJc w:val="left"/>
      <w:pPr>
        <w:tabs>
          <w:tab w:val="num" w:pos="2340"/>
        </w:tabs>
        <w:ind w:left="2340" w:hanging="360"/>
      </w:pPr>
      <w:rPr>
        <w:b w:val="0"/>
        <w:sz w:val="24"/>
      </w:rPr>
    </w:lvl>
  </w:abstractNum>
  <w:abstractNum w:abstractNumId="4" w15:restartNumberingAfterBreak="0">
    <w:nsid w:val="0000000C"/>
    <w:multiLevelType w:val="singleLevel"/>
    <w:tmpl w:val="AFA872DA"/>
    <w:name w:val="WW8Num19"/>
    <w:lvl w:ilvl="0">
      <w:start w:val="1"/>
      <w:numFmt w:val="decimal"/>
      <w:lvlText w:val="%1."/>
      <w:lvlJc w:val="left"/>
      <w:pPr>
        <w:tabs>
          <w:tab w:val="num" w:pos="2340"/>
        </w:tabs>
        <w:ind w:left="2340" w:hanging="360"/>
      </w:pPr>
      <w:rPr>
        <w:b w:val="0"/>
        <w:bCs/>
        <w:sz w:val="24"/>
        <w:szCs w:val="24"/>
      </w:rPr>
    </w:lvl>
  </w:abstractNum>
  <w:abstractNum w:abstractNumId="5" w15:restartNumberingAfterBreak="0">
    <w:nsid w:val="00000011"/>
    <w:multiLevelType w:val="multilevel"/>
    <w:tmpl w:val="A544BB82"/>
    <w:name w:val="WW8Num24"/>
    <w:lvl w:ilvl="0">
      <w:start w:val="4"/>
      <w:numFmt w:val="decimal"/>
      <w:lvlText w:val="%1."/>
      <w:lvlJc w:val="left"/>
      <w:pPr>
        <w:tabs>
          <w:tab w:val="num" w:pos="1440"/>
        </w:tabs>
        <w:ind w:left="1440" w:hanging="360"/>
      </w:pPr>
      <w:rPr>
        <w:bCs/>
        <w:sz w:val="24"/>
      </w:rPr>
    </w:lvl>
    <w:lvl w:ilvl="1">
      <w:start w:val="1"/>
      <w:numFmt w:val="decimal"/>
      <w:lvlText w:val="%2."/>
      <w:lvlJc w:val="left"/>
      <w:pPr>
        <w:tabs>
          <w:tab w:val="num" w:pos="1440"/>
        </w:tabs>
        <w:ind w:left="1440" w:hanging="360"/>
      </w:pPr>
      <w:rPr>
        <w:b w:val="0"/>
        <w:bCs/>
        <w:sz w:val="24"/>
      </w:rPr>
    </w:lvl>
    <w:lvl w:ilvl="2">
      <w:start w:val="5"/>
      <w:numFmt w:val="decimal"/>
      <w:lvlText w:val="%3."/>
      <w:lvlJc w:val="left"/>
      <w:pPr>
        <w:tabs>
          <w:tab w:val="num" w:pos="2340"/>
        </w:tabs>
        <w:ind w:left="2340" w:hanging="360"/>
      </w:pPr>
      <w:rPr>
        <w:bCs/>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D"/>
    <w:multiLevelType w:val="singleLevel"/>
    <w:tmpl w:val="F6A8571A"/>
    <w:name w:val="WW8Num36"/>
    <w:lvl w:ilvl="0">
      <w:start w:val="1"/>
      <w:numFmt w:val="decimal"/>
      <w:lvlText w:val="%1."/>
      <w:lvlJc w:val="left"/>
      <w:pPr>
        <w:tabs>
          <w:tab w:val="num" w:pos="2340"/>
        </w:tabs>
        <w:ind w:left="2340" w:hanging="360"/>
      </w:pPr>
      <w:rPr>
        <w:b w:val="0"/>
        <w:sz w:val="24"/>
        <w:szCs w:val="24"/>
      </w:rPr>
    </w:lvl>
  </w:abstractNum>
  <w:abstractNum w:abstractNumId="7" w15:restartNumberingAfterBreak="0">
    <w:nsid w:val="00000023"/>
    <w:multiLevelType w:val="singleLevel"/>
    <w:tmpl w:val="E7E4A05E"/>
    <w:name w:val="WW8Num42"/>
    <w:lvl w:ilvl="0">
      <w:start w:val="1"/>
      <w:numFmt w:val="decimal"/>
      <w:lvlText w:val="%1."/>
      <w:lvlJc w:val="left"/>
      <w:pPr>
        <w:tabs>
          <w:tab w:val="num" w:pos="2340"/>
        </w:tabs>
        <w:ind w:left="2340" w:hanging="360"/>
      </w:pPr>
      <w:rPr>
        <w:b w:val="0"/>
        <w:iCs/>
        <w:sz w:val="24"/>
      </w:rPr>
    </w:lvl>
  </w:abstractNum>
  <w:abstractNum w:abstractNumId="8" w15:restartNumberingAfterBreak="0">
    <w:nsid w:val="00000024"/>
    <w:multiLevelType w:val="multilevel"/>
    <w:tmpl w:val="EFF2E07A"/>
    <w:name w:val="WW8Num43"/>
    <w:lvl w:ilvl="0">
      <w:start w:val="1"/>
      <w:numFmt w:val="decimal"/>
      <w:lvlText w:val="%1."/>
      <w:lvlJc w:val="left"/>
      <w:pPr>
        <w:tabs>
          <w:tab w:val="num" w:pos="0"/>
        </w:tabs>
        <w:ind w:left="397" w:hanging="397"/>
      </w:pPr>
      <w:rPr>
        <w:rFonts w:ascii="Times New Roman" w:hAnsi="Times New Roman" w:cs="Times New Roman" w:hint="default"/>
        <w:b w:val="0"/>
        <w:sz w:val="24"/>
        <w:szCs w:val="24"/>
      </w:rPr>
    </w:lvl>
    <w:lvl w:ilvl="1">
      <w:start w:val="1"/>
      <w:numFmt w:val="decimal"/>
      <w:lvlText w:val="%1.%2."/>
      <w:lvlJc w:val="left"/>
      <w:pPr>
        <w:tabs>
          <w:tab w:val="num" w:pos="0"/>
        </w:tabs>
        <w:ind w:left="907" w:hanging="510"/>
      </w:pPr>
      <w:rPr>
        <w:rFonts w:ascii="Times New Roman" w:hAnsi="Times New Roman" w:cs="Times New Roman" w:hint="default"/>
        <w:sz w:val="24"/>
        <w:szCs w:val="24"/>
      </w:rPr>
    </w:lvl>
    <w:lvl w:ilvl="2">
      <w:start w:val="1"/>
      <w:numFmt w:val="decimal"/>
      <w:lvlText w:val="%1.%2.%3."/>
      <w:lvlJc w:val="left"/>
      <w:pPr>
        <w:tabs>
          <w:tab w:val="num" w:pos="907"/>
        </w:tabs>
        <w:ind w:left="1474" w:hanging="567"/>
      </w:pPr>
      <w:rPr>
        <w:rFonts w:ascii="Times New Roman" w:hAnsi="Times New Roman" w:cs="Times New Roman" w:hint="default"/>
        <w:sz w:val="24"/>
        <w:szCs w:val="24"/>
      </w:rPr>
    </w:lvl>
    <w:lvl w:ilvl="3">
      <w:start w:val="1"/>
      <w:numFmt w:val="decimal"/>
      <w:lvlText w:val="%1.%2.%3.%4."/>
      <w:lvlJc w:val="left"/>
      <w:pPr>
        <w:tabs>
          <w:tab w:val="num" w:pos="1191"/>
        </w:tabs>
        <w:ind w:left="1588" w:hanging="397"/>
      </w:pPr>
      <w:rPr>
        <w:rFonts w:ascii="Times New Roman" w:hAnsi="Times New Roman" w:cs="Times New Roman" w:hint="default"/>
        <w:sz w:val="24"/>
        <w:szCs w:val="24"/>
      </w:rPr>
    </w:lvl>
    <w:lvl w:ilvl="4">
      <w:start w:val="1"/>
      <w:numFmt w:val="decimal"/>
      <w:lvlText w:val="%1.%2.%3.%4.%5."/>
      <w:lvlJc w:val="left"/>
      <w:pPr>
        <w:tabs>
          <w:tab w:val="num" w:pos="1588"/>
        </w:tabs>
        <w:ind w:left="1985" w:hanging="397"/>
      </w:pPr>
      <w:rPr>
        <w:rFonts w:ascii="Times New Roman" w:hAnsi="Times New Roman" w:cs="Times New Roman" w:hint="default"/>
        <w:sz w:val="24"/>
        <w:szCs w:val="24"/>
      </w:rPr>
    </w:lvl>
    <w:lvl w:ilvl="5">
      <w:start w:val="1"/>
      <w:numFmt w:val="decimal"/>
      <w:lvlText w:val="%1.%2.%3.%4.%5.%6."/>
      <w:lvlJc w:val="left"/>
      <w:pPr>
        <w:tabs>
          <w:tab w:val="num" w:pos="0"/>
        </w:tabs>
        <w:ind w:left="2736" w:hanging="936"/>
      </w:pPr>
      <w:rPr>
        <w:rFonts w:ascii="Times New Roman" w:hAnsi="Times New Roman" w:cs="Times New Roman" w:hint="default"/>
        <w:sz w:val="24"/>
        <w:szCs w:val="24"/>
      </w:rPr>
    </w:lvl>
    <w:lvl w:ilvl="6">
      <w:start w:val="1"/>
      <w:numFmt w:val="decimal"/>
      <w:lvlText w:val="%1.%2.%3.%4.%5.%6.%7."/>
      <w:lvlJc w:val="left"/>
      <w:pPr>
        <w:tabs>
          <w:tab w:val="num" w:pos="0"/>
        </w:tabs>
        <w:ind w:left="3240" w:hanging="1080"/>
      </w:pPr>
      <w:rPr>
        <w:rFonts w:ascii="Times New Roman" w:hAnsi="Times New Roman" w:cs="Times New Roman" w:hint="default"/>
        <w:sz w:val="24"/>
        <w:szCs w:val="24"/>
      </w:rPr>
    </w:lvl>
    <w:lvl w:ilvl="7">
      <w:start w:val="1"/>
      <w:numFmt w:val="decimal"/>
      <w:lvlText w:val="%1.%2.%3.%4.%5.%6.%7.%8."/>
      <w:lvlJc w:val="left"/>
      <w:pPr>
        <w:tabs>
          <w:tab w:val="num" w:pos="0"/>
        </w:tabs>
        <w:ind w:left="3744" w:hanging="1224"/>
      </w:pPr>
      <w:rPr>
        <w:rFonts w:ascii="Times New Roman" w:hAnsi="Times New Roman" w:cs="Times New Roman" w:hint="default"/>
        <w:sz w:val="24"/>
        <w:szCs w:val="24"/>
      </w:rPr>
    </w:lvl>
    <w:lvl w:ilvl="8">
      <w:start w:val="1"/>
      <w:numFmt w:val="decimal"/>
      <w:lvlText w:val="%1.%2.%3.%4.%5.%6.%7.%8.%9."/>
      <w:lvlJc w:val="left"/>
      <w:pPr>
        <w:tabs>
          <w:tab w:val="num" w:pos="0"/>
        </w:tabs>
        <w:ind w:left="4320" w:hanging="1440"/>
      </w:pPr>
      <w:rPr>
        <w:rFonts w:ascii="Times New Roman" w:hAnsi="Times New Roman" w:cs="Times New Roman" w:hint="default"/>
        <w:sz w:val="24"/>
        <w:szCs w:val="24"/>
      </w:rPr>
    </w:lvl>
  </w:abstractNum>
  <w:abstractNum w:abstractNumId="9" w15:restartNumberingAfterBreak="0">
    <w:nsid w:val="0000002E"/>
    <w:multiLevelType w:val="singleLevel"/>
    <w:tmpl w:val="0000002E"/>
    <w:name w:val="WW8Num54"/>
    <w:lvl w:ilvl="0">
      <w:start w:val="1"/>
      <w:numFmt w:val="decimal"/>
      <w:lvlText w:val="%1."/>
      <w:lvlJc w:val="left"/>
      <w:pPr>
        <w:tabs>
          <w:tab w:val="num" w:pos="709"/>
        </w:tabs>
        <w:ind w:left="1440" w:hanging="360"/>
      </w:pPr>
    </w:lvl>
  </w:abstractNum>
  <w:abstractNum w:abstractNumId="10" w15:restartNumberingAfterBreak="0">
    <w:nsid w:val="1ED62888"/>
    <w:multiLevelType w:val="hybridMultilevel"/>
    <w:tmpl w:val="3F0C13F6"/>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05FE0"/>
    <w:multiLevelType w:val="hybridMultilevel"/>
    <w:tmpl w:val="D5F4840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3F5D1EE2"/>
    <w:multiLevelType w:val="hybridMultilevel"/>
    <w:tmpl w:val="08CE33C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CC35FA"/>
    <w:multiLevelType w:val="hybridMultilevel"/>
    <w:tmpl w:val="0E40FA78"/>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390E49"/>
    <w:multiLevelType w:val="hybridMultilevel"/>
    <w:tmpl w:val="5A2E0016"/>
    <w:name w:val="WW8Num362"/>
    <w:lvl w:ilvl="0" w:tplc="06928744">
      <w:start w:val="1"/>
      <w:numFmt w:val="decimal"/>
      <w:lvlText w:val="%1."/>
      <w:lvlJc w:val="left"/>
      <w:pPr>
        <w:tabs>
          <w:tab w:val="num" w:pos="2340"/>
        </w:tabs>
        <w:ind w:left="234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664645"/>
    <w:multiLevelType w:val="hybridMultilevel"/>
    <w:tmpl w:val="1D76819A"/>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644862"/>
    <w:multiLevelType w:val="hybridMultilevel"/>
    <w:tmpl w:val="4C9A188C"/>
    <w:lvl w:ilvl="0" w:tplc="BA5285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785F35A1"/>
    <w:multiLevelType w:val="hybridMultilevel"/>
    <w:tmpl w:val="271EFEA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14"/>
  </w:num>
  <w:num w:numId="6">
    <w:abstractNumId w:val="18"/>
  </w:num>
  <w:num w:numId="7">
    <w:abstractNumId w:val="11"/>
  </w:num>
  <w:num w:numId="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8C"/>
    <w:rsid w:val="00031D6B"/>
    <w:rsid w:val="00032E60"/>
    <w:rsid w:val="000351B7"/>
    <w:rsid w:val="000551E8"/>
    <w:rsid w:val="00057847"/>
    <w:rsid w:val="00062777"/>
    <w:rsid w:val="000972BB"/>
    <w:rsid w:val="000A5957"/>
    <w:rsid w:val="000C1AD0"/>
    <w:rsid w:val="000E5DDF"/>
    <w:rsid w:val="000E6D0C"/>
    <w:rsid w:val="000E7BE4"/>
    <w:rsid w:val="000F46AC"/>
    <w:rsid w:val="00105C0C"/>
    <w:rsid w:val="00111CB8"/>
    <w:rsid w:val="001258D6"/>
    <w:rsid w:val="00136334"/>
    <w:rsid w:val="001363F7"/>
    <w:rsid w:val="001419FF"/>
    <w:rsid w:val="0015042A"/>
    <w:rsid w:val="00150F55"/>
    <w:rsid w:val="001538CB"/>
    <w:rsid w:val="00163BAF"/>
    <w:rsid w:val="00167A05"/>
    <w:rsid w:val="00167A50"/>
    <w:rsid w:val="001945C7"/>
    <w:rsid w:val="001A1D71"/>
    <w:rsid w:val="001A2C37"/>
    <w:rsid w:val="001A7F13"/>
    <w:rsid w:val="001B3F14"/>
    <w:rsid w:val="001C58DA"/>
    <w:rsid w:val="001D62DC"/>
    <w:rsid w:val="001D6D13"/>
    <w:rsid w:val="002001B5"/>
    <w:rsid w:val="002024F6"/>
    <w:rsid w:val="002046AD"/>
    <w:rsid w:val="00213018"/>
    <w:rsid w:val="00215A82"/>
    <w:rsid w:val="00225D06"/>
    <w:rsid w:val="00233A67"/>
    <w:rsid w:val="0026095A"/>
    <w:rsid w:val="00273E66"/>
    <w:rsid w:val="0027657C"/>
    <w:rsid w:val="002C639E"/>
    <w:rsid w:val="002D4A9E"/>
    <w:rsid w:val="002E51DB"/>
    <w:rsid w:val="002E6C8D"/>
    <w:rsid w:val="002F4DD5"/>
    <w:rsid w:val="003033BB"/>
    <w:rsid w:val="003039C3"/>
    <w:rsid w:val="003078BA"/>
    <w:rsid w:val="003439D0"/>
    <w:rsid w:val="0035239A"/>
    <w:rsid w:val="00363DF1"/>
    <w:rsid w:val="003642CA"/>
    <w:rsid w:val="0037598C"/>
    <w:rsid w:val="003766D4"/>
    <w:rsid w:val="00395D02"/>
    <w:rsid w:val="003C32B9"/>
    <w:rsid w:val="003D450C"/>
    <w:rsid w:val="003E5A4F"/>
    <w:rsid w:val="00430F53"/>
    <w:rsid w:val="0044221B"/>
    <w:rsid w:val="00451B45"/>
    <w:rsid w:val="00453E45"/>
    <w:rsid w:val="004547F7"/>
    <w:rsid w:val="00462171"/>
    <w:rsid w:val="0047146D"/>
    <w:rsid w:val="004827F3"/>
    <w:rsid w:val="00483B18"/>
    <w:rsid w:val="00491094"/>
    <w:rsid w:val="004A7C70"/>
    <w:rsid w:val="004B2B0B"/>
    <w:rsid w:val="004B3BD3"/>
    <w:rsid w:val="004B7D60"/>
    <w:rsid w:val="004E4B87"/>
    <w:rsid w:val="004F2511"/>
    <w:rsid w:val="00514C2A"/>
    <w:rsid w:val="005171AC"/>
    <w:rsid w:val="00526E5A"/>
    <w:rsid w:val="005443C4"/>
    <w:rsid w:val="00546A38"/>
    <w:rsid w:val="00557463"/>
    <w:rsid w:val="0056505D"/>
    <w:rsid w:val="0057785A"/>
    <w:rsid w:val="0058401F"/>
    <w:rsid w:val="00595582"/>
    <w:rsid w:val="005B1B8B"/>
    <w:rsid w:val="005B1DEE"/>
    <w:rsid w:val="005D31C0"/>
    <w:rsid w:val="005D51E2"/>
    <w:rsid w:val="005D6A56"/>
    <w:rsid w:val="005F78F9"/>
    <w:rsid w:val="00605593"/>
    <w:rsid w:val="00636240"/>
    <w:rsid w:val="006425D3"/>
    <w:rsid w:val="0064272D"/>
    <w:rsid w:val="00663519"/>
    <w:rsid w:val="006906B0"/>
    <w:rsid w:val="0069660A"/>
    <w:rsid w:val="006A55C7"/>
    <w:rsid w:val="006B51F8"/>
    <w:rsid w:val="006C6142"/>
    <w:rsid w:val="006D1E71"/>
    <w:rsid w:val="006D3335"/>
    <w:rsid w:val="006E1F4D"/>
    <w:rsid w:val="006E743F"/>
    <w:rsid w:val="006F3BA4"/>
    <w:rsid w:val="006F6CAF"/>
    <w:rsid w:val="007027AD"/>
    <w:rsid w:val="007379D1"/>
    <w:rsid w:val="00787317"/>
    <w:rsid w:val="00790A90"/>
    <w:rsid w:val="007B1E6A"/>
    <w:rsid w:val="007C2FD4"/>
    <w:rsid w:val="007E3D03"/>
    <w:rsid w:val="007F586A"/>
    <w:rsid w:val="00803750"/>
    <w:rsid w:val="0080385B"/>
    <w:rsid w:val="00811EDA"/>
    <w:rsid w:val="008153B5"/>
    <w:rsid w:val="00821A37"/>
    <w:rsid w:val="0083221B"/>
    <w:rsid w:val="00845EE1"/>
    <w:rsid w:val="00860857"/>
    <w:rsid w:val="00860CC7"/>
    <w:rsid w:val="00862F4E"/>
    <w:rsid w:val="008723A2"/>
    <w:rsid w:val="0087688E"/>
    <w:rsid w:val="00882EDD"/>
    <w:rsid w:val="008A0767"/>
    <w:rsid w:val="008A44E5"/>
    <w:rsid w:val="008A52D3"/>
    <w:rsid w:val="008D118C"/>
    <w:rsid w:val="008D6CC5"/>
    <w:rsid w:val="008E2EA9"/>
    <w:rsid w:val="008E788F"/>
    <w:rsid w:val="008F4934"/>
    <w:rsid w:val="008F7161"/>
    <w:rsid w:val="0090641E"/>
    <w:rsid w:val="009132A7"/>
    <w:rsid w:val="00914092"/>
    <w:rsid w:val="00915964"/>
    <w:rsid w:val="0092592F"/>
    <w:rsid w:val="009306B8"/>
    <w:rsid w:val="00933499"/>
    <w:rsid w:val="00956F35"/>
    <w:rsid w:val="0096278A"/>
    <w:rsid w:val="009724F3"/>
    <w:rsid w:val="00976F20"/>
    <w:rsid w:val="009A353D"/>
    <w:rsid w:val="009B2219"/>
    <w:rsid w:val="009C1A2B"/>
    <w:rsid w:val="009C3322"/>
    <w:rsid w:val="009C59E2"/>
    <w:rsid w:val="009F5C34"/>
    <w:rsid w:val="00A00A18"/>
    <w:rsid w:val="00A016A6"/>
    <w:rsid w:val="00A1531A"/>
    <w:rsid w:val="00A3000C"/>
    <w:rsid w:val="00A31171"/>
    <w:rsid w:val="00A45A88"/>
    <w:rsid w:val="00A6282F"/>
    <w:rsid w:val="00A6361F"/>
    <w:rsid w:val="00A6400E"/>
    <w:rsid w:val="00A73065"/>
    <w:rsid w:val="00A85425"/>
    <w:rsid w:val="00AC17CE"/>
    <w:rsid w:val="00AE0EE8"/>
    <w:rsid w:val="00AE138A"/>
    <w:rsid w:val="00AE55CC"/>
    <w:rsid w:val="00AE6D60"/>
    <w:rsid w:val="00B00298"/>
    <w:rsid w:val="00B06930"/>
    <w:rsid w:val="00B12509"/>
    <w:rsid w:val="00B17F4C"/>
    <w:rsid w:val="00B22239"/>
    <w:rsid w:val="00B240FC"/>
    <w:rsid w:val="00B242A9"/>
    <w:rsid w:val="00B265F9"/>
    <w:rsid w:val="00B27D16"/>
    <w:rsid w:val="00B30192"/>
    <w:rsid w:val="00B46487"/>
    <w:rsid w:val="00B579EE"/>
    <w:rsid w:val="00B633D0"/>
    <w:rsid w:val="00BB07D6"/>
    <w:rsid w:val="00BB35ED"/>
    <w:rsid w:val="00BD142A"/>
    <w:rsid w:val="00BD6963"/>
    <w:rsid w:val="00BE083B"/>
    <w:rsid w:val="00BE5373"/>
    <w:rsid w:val="00BF0CB5"/>
    <w:rsid w:val="00BF12C2"/>
    <w:rsid w:val="00C03CA4"/>
    <w:rsid w:val="00C03FBB"/>
    <w:rsid w:val="00C1682D"/>
    <w:rsid w:val="00C178BB"/>
    <w:rsid w:val="00C253C3"/>
    <w:rsid w:val="00C3432E"/>
    <w:rsid w:val="00C35547"/>
    <w:rsid w:val="00C3762A"/>
    <w:rsid w:val="00C37915"/>
    <w:rsid w:val="00C63C0E"/>
    <w:rsid w:val="00C73F8B"/>
    <w:rsid w:val="00C7577A"/>
    <w:rsid w:val="00C767BB"/>
    <w:rsid w:val="00CA411F"/>
    <w:rsid w:val="00CA7E13"/>
    <w:rsid w:val="00CC57E5"/>
    <w:rsid w:val="00CC6A51"/>
    <w:rsid w:val="00CD7EE0"/>
    <w:rsid w:val="00D024AD"/>
    <w:rsid w:val="00D52835"/>
    <w:rsid w:val="00D64524"/>
    <w:rsid w:val="00D7049C"/>
    <w:rsid w:val="00D766D4"/>
    <w:rsid w:val="00D8538A"/>
    <w:rsid w:val="00D92B4F"/>
    <w:rsid w:val="00DA0823"/>
    <w:rsid w:val="00DB0E34"/>
    <w:rsid w:val="00DB2CFD"/>
    <w:rsid w:val="00DD0135"/>
    <w:rsid w:val="00DD3B38"/>
    <w:rsid w:val="00DD6000"/>
    <w:rsid w:val="00DE3684"/>
    <w:rsid w:val="00E01C63"/>
    <w:rsid w:val="00E079C8"/>
    <w:rsid w:val="00E1495A"/>
    <w:rsid w:val="00E15F6A"/>
    <w:rsid w:val="00E3469C"/>
    <w:rsid w:val="00E35581"/>
    <w:rsid w:val="00E52B66"/>
    <w:rsid w:val="00E60B38"/>
    <w:rsid w:val="00E77A51"/>
    <w:rsid w:val="00E80910"/>
    <w:rsid w:val="00E943AC"/>
    <w:rsid w:val="00E9623A"/>
    <w:rsid w:val="00EC7A48"/>
    <w:rsid w:val="00ED064D"/>
    <w:rsid w:val="00EE24A8"/>
    <w:rsid w:val="00F108DC"/>
    <w:rsid w:val="00F116CD"/>
    <w:rsid w:val="00F1311B"/>
    <w:rsid w:val="00F13EBA"/>
    <w:rsid w:val="00F20DE1"/>
    <w:rsid w:val="00F45B4C"/>
    <w:rsid w:val="00F46642"/>
    <w:rsid w:val="00F63765"/>
    <w:rsid w:val="00F6671F"/>
    <w:rsid w:val="00F66F27"/>
    <w:rsid w:val="00F725F4"/>
    <w:rsid w:val="00F7533B"/>
    <w:rsid w:val="00FA23FC"/>
    <w:rsid w:val="00FE0766"/>
    <w:rsid w:val="00FE2B81"/>
    <w:rsid w:val="00FE2BCA"/>
    <w:rsid w:val="00FE3915"/>
    <w:rsid w:val="00FF3046"/>
    <w:rsid w:val="00FF3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D08D"/>
  <w15:docId w15:val="{1082ACCF-A97D-4233-85D0-7695376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CFD"/>
  </w:style>
  <w:style w:type="paragraph" w:styleId="Nagwek1">
    <w:name w:val="heading 1"/>
    <w:basedOn w:val="Normalny"/>
    <w:next w:val="Normalny"/>
    <w:link w:val="Nagwek1Znak"/>
    <w:qFormat/>
    <w:rsid w:val="005B1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5B1B8B"/>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uiPriority w:val="9"/>
    <w:semiHidden/>
    <w:unhideWhenUsed/>
    <w:qFormat/>
    <w:rsid w:val="005B1B8B"/>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semiHidden/>
    <w:unhideWhenUsed/>
    <w:qFormat/>
    <w:rsid w:val="005B1B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B1B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1B8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semiHidden/>
    <w:rsid w:val="005B1B8B"/>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
    <w:semiHidden/>
    <w:rsid w:val="005B1B8B"/>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semiHidden/>
    <w:rsid w:val="005B1B8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B1B8B"/>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nhideWhenUsed/>
    <w:rsid w:val="0037598C"/>
    <w:pPr>
      <w:tabs>
        <w:tab w:val="center" w:pos="4536"/>
        <w:tab w:val="right" w:pos="9072"/>
      </w:tabs>
      <w:spacing w:after="0" w:line="240" w:lineRule="auto"/>
    </w:pPr>
  </w:style>
  <w:style w:type="character" w:customStyle="1" w:styleId="NagwekZnak">
    <w:name w:val="Nagłówek Znak"/>
    <w:basedOn w:val="Domylnaczcionkaakapitu"/>
    <w:link w:val="Nagwek"/>
    <w:rsid w:val="0037598C"/>
  </w:style>
  <w:style w:type="paragraph" w:styleId="Stopka">
    <w:name w:val="footer"/>
    <w:basedOn w:val="Normalny"/>
    <w:link w:val="StopkaZnak"/>
    <w:unhideWhenUsed/>
    <w:rsid w:val="0037598C"/>
    <w:pPr>
      <w:tabs>
        <w:tab w:val="center" w:pos="4536"/>
        <w:tab w:val="right" w:pos="9072"/>
      </w:tabs>
      <w:spacing w:after="0" w:line="240" w:lineRule="auto"/>
    </w:pPr>
  </w:style>
  <w:style w:type="character" w:customStyle="1" w:styleId="StopkaZnak">
    <w:name w:val="Stopka Znak"/>
    <w:basedOn w:val="Domylnaczcionkaakapitu"/>
    <w:link w:val="Stopka"/>
    <w:rsid w:val="0037598C"/>
  </w:style>
  <w:style w:type="character" w:styleId="Hipercze">
    <w:name w:val="Hyperlink"/>
    <w:rsid w:val="0087688E"/>
    <w:rPr>
      <w:color w:val="0000FF"/>
      <w:u w:val="single"/>
    </w:rPr>
  </w:style>
  <w:style w:type="paragraph" w:customStyle="1" w:styleId="western">
    <w:name w:val="western"/>
    <w:basedOn w:val="Normalny"/>
    <w:uiPriority w:val="99"/>
    <w:rsid w:val="0087688E"/>
    <w:pPr>
      <w:suppressAutoHyphens/>
      <w:spacing w:before="280" w:after="280" w:line="240" w:lineRule="auto"/>
      <w:jc w:val="center"/>
    </w:pPr>
    <w:rPr>
      <w:rFonts w:ascii="Times New Roman" w:eastAsia="Times New Roman" w:hAnsi="Times New Roman" w:cs="Times New Roman"/>
      <w:b/>
      <w:bCs/>
      <w:sz w:val="28"/>
      <w:szCs w:val="28"/>
      <w:lang w:eastAsia="zh-CN"/>
    </w:rPr>
  </w:style>
  <w:style w:type="paragraph" w:customStyle="1" w:styleId="Stopka1">
    <w:name w:val="Stopka1"/>
    <w:uiPriority w:val="99"/>
    <w:rsid w:val="0087688E"/>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
    <w:basedOn w:val="Normalny"/>
    <w:qFormat/>
    <w:rsid w:val="0087688E"/>
    <w:pPr>
      <w:spacing w:after="0" w:line="240" w:lineRule="auto"/>
      <w:ind w:left="720"/>
      <w:contextualSpacing/>
    </w:pPr>
    <w:rPr>
      <w:rFonts w:ascii="Cambria" w:eastAsia="Cambria" w:hAnsi="Cambria" w:cs="Cambria"/>
      <w:sz w:val="24"/>
      <w:szCs w:val="24"/>
    </w:rPr>
  </w:style>
  <w:style w:type="paragraph" w:customStyle="1" w:styleId="Akapitzlist1">
    <w:name w:val="Akapit z listą1"/>
    <w:basedOn w:val="Normalny"/>
    <w:rsid w:val="0087688E"/>
    <w:pPr>
      <w:suppressAutoHyphens/>
      <w:spacing w:after="0" w:line="100" w:lineRule="atLeast"/>
      <w:ind w:left="720"/>
    </w:pPr>
    <w:rPr>
      <w:rFonts w:ascii="Times New Roman" w:eastAsia="Times New Roman" w:hAnsi="Times New Roman" w:cs="Times New Roman"/>
      <w:kern w:val="1"/>
      <w:sz w:val="24"/>
      <w:szCs w:val="24"/>
      <w:lang w:eastAsia="hi-IN" w:bidi="hi-IN"/>
    </w:rPr>
  </w:style>
  <w:style w:type="character" w:customStyle="1" w:styleId="xbe">
    <w:name w:val="_xbe"/>
    <w:basedOn w:val="Domylnaczcionkaakapitu"/>
    <w:rsid w:val="0087688E"/>
  </w:style>
  <w:style w:type="paragraph" w:styleId="Tekstprzypisudolnego">
    <w:name w:val="footnote text"/>
    <w:basedOn w:val="Normalny"/>
    <w:link w:val="TekstprzypisudolnegoZnak"/>
    <w:uiPriority w:val="99"/>
    <w:semiHidden/>
    <w:unhideWhenUsed/>
    <w:rsid w:val="008A0767"/>
    <w:pPr>
      <w:spacing w:after="0" w:line="240" w:lineRule="auto"/>
      <w:jc w:val="both"/>
    </w:pPr>
    <w:rPr>
      <w:rFonts w:ascii="Cambria" w:eastAsia="Cambria" w:hAnsi="Cambria" w:cs="Times New Roman"/>
      <w:sz w:val="20"/>
      <w:szCs w:val="20"/>
    </w:rPr>
  </w:style>
  <w:style w:type="character" w:customStyle="1" w:styleId="TekstprzypisudolnegoZnak">
    <w:name w:val="Tekst przypisu dolnego Znak"/>
    <w:basedOn w:val="Domylnaczcionkaakapitu"/>
    <w:link w:val="Tekstprzypisudolnego"/>
    <w:uiPriority w:val="99"/>
    <w:semiHidden/>
    <w:rsid w:val="008A0767"/>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8A0767"/>
    <w:rPr>
      <w:vertAlign w:val="superscript"/>
    </w:rPr>
  </w:style>
  <w:style w:type="paragraph" w:styleId="Tekstdymka">
    <w:name w:val="Balloon Text"/>
    <w:basedOn w:val="Normalny"/>
    <w:link w:val="TekstdymkaZnak"/>
    <w:uiPriority w:val="99"/>
    <w:semiHidden/>
    <w:unhideWhenUsed/>
    <w:rsid w:val="00B00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298"/>
    <w:rPr>
      <w:rFonts w:ascii="Tahoma" w:hAnsi="Tahoma" w:cs="Tahoma"/>
      <w:sz w:val="16"/>
      <w:szCs w:val="16"/>
    </w:rPr>
  </w:style>
  <w:style w:type="paragraph" w:styleId="Tekstpodstawowy3">
    <w:name w:val="Body Text 3"/>
    <w:basedOn w:val="Normalny"/>
    <w:link w:val="Tekstpodstawowy3Znak"/>
    <w:semiHidden/>
    <w:unhideWhenUsed/>
    <w:rsid w:val="005F78F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5F78F9"/>
    <w:rPr>
      <w:rFonts w:ascii="Times New Roman" w:eastAsia="Times New Roman" w:hAnsi="Times New Roman" w:cs="Times New Roman"/>
      <w:sz w:val="16"/>
      <w:szCs w:val="16"/>
      <w:lang w:eastAsia="pl-PL"/>
    </w:rPr>
  </w:style>
  <w:style w:type="paragraph" w:styleId="Tytu">
    <w:name w:val="Title"/>
    <w:basedOn w:val="Normalny"/>
    <w:link w:val="TytuZnak"/>
    <w:qFormat/>
    <w:rsid w:val="005B1B8B"/>
    <w:pPr>
      <w:spacing w:after="0" w:line="240" w:lineRule="auto"/>
      <w:jc w:val="center"/>
      <w:outlineLvl w:val="0"/>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B1B8B"/>
    <w:rPr>
      <w:rFonts w:ascii="Times New Roman" w:eastAsia="Times New Roman" w:hAnsi="Times New Roman" w:cs="Times New Roman"/>
      <w:b/>
      <w:sz w:val="28"/>
      <w:szCs w:val="20"/>
      <w:lang w:eastAsia="pl-PL"/>
    </w:rPr>
  </w:style>
  <w:style w:type="paragraph" w:customStyle="1" w:styleId="Stopka2">
    <w:name w:val="Stopka2"/>
    <w:rsid w:val="005B1B8B"/>
    <w:pPr>
      <w:snapToGrid w:val="0"/>
      <w:spacing w:after="0" w:line="240" w:lineRule="auto"/>
    </w:pPr>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unhideWhenUsed/>
    <w:rsid w:val="005B1B8B"/>
    <w:pPr>
      <w:spacing w:after="120"/>
      <w:ind w:left="283"/>
    </w:pPr>
  </w:style>
  <w:style w:type="character" w:customStyle="1" w:styleId="TekstpodstawowywcityZnak">
    <w:name w:val="Tekst podstawowy wcięty Znak"/>
    <w:basedOn w:val="Domylnaczcionkaakapitu"/>
    <w:link w:val="Tekstpodstawowywcity"/>
    <w:rsid w:val="005B1B8B"/>
  </w:style>
  <w:style w:type="paragraph" w:styleId="Tekstpodstawowy2">
    <w:name w:val="Body Text 2"/>
    <w:basedOn w:val="Normalny"/>
    <w:link w:val="Tekstpodstawowy2Znak"/>
    <w:unhideWhenUsed/>
    <w:rsid w:val="005B1B8B"/>
    <w:pPr>
      <w:spacing w:after="120" w:line="480" w:lineRule="auto"/>
    </w:pPr>
  </w:style>
  <w:style w:type="character" w:customStyle="1" w:styleId="Tekstpodstawowy2Znak">
    <w:name w:val="Tekst podstawowy 2 Znak"/>
    <w:basedOn w:val="Domylnaczcionkaakapitu"/>
    <w:link w:val="Tekstpodstawowy2"/>
    <w:rsid w:val="005B1B8B"/>
  </w:style>
  <w:style w:type="paragraph" w:styleId="Tekstpodstawowywcity2">
    <w:name w:val="Body Text Indent 2"/>
    <w:basedOn w:val="Normalny"/>
    <w:link w:val="Tekstpodstawowywcity2Znak"/>
    <w:semiHidden/>
    <w:unhideWhenUsed/>
    <w:rsid w:val="005B1B8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B1B8B"/>
  </w:style>
  <w:style w:type="paragraph" w:customStyle="1" w:styleId="msonormal0">
    <w:name w:val="msonormal"/>
    <w:basedOn w:val="Normalny"/>
    <w:rsid w:val="005B1B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5B1B8B"/>
    <w:pPr>
      <w:spacing w:after="120" w:line="240" w:lineRule="auto"/>
    </w:pPr>
    <w:rPr>
      <w:rFonts w:ascii="Cambria" w:eastAsia="Cambria" w:hAnsi="Cambria" w:cs="Times New Roman"/>
      <w:sz w:val="24"/>
      <w:szCs w:val="24"/>
    </w:rPr>
  </w:style>
  <w:style w:type="character" w:customStyle="1" w:styleId="TekstpodstawowyZnak">
    <w:name w:val="Tekst podstawowy Znak"/>
    <w:basedOn w:val="Domylnaczcionkaakapitu"/>
    <w:link w:val="Tekstpodstawowy"/>
    <w:semiHidden/>
    <w:rsid w:val="005B1B8B"/>
    <w:rPr>
      <w:rFonts w:ascii="Cambria" w:eastAsia="Cambria" w:hAnsi="Cambria" w:cs="Times New Roman"/>
      <w:sz w:val="24"/>
      <w:szCs w:val="24"/>
    </w:rPr>
  </w:style>
  <w:style w:type="paragraph" w:customStyle="1" w:styleId="Standard">
    <w:name w:val="Standard"/>
    <w:rsid w:val="005B1B8B"/>
    <w:pPr>
      <w:widowControl w:val="0"/>
      <w:suppressAutoHyphens/>
      <w:autoSpaceDN w:val="0"/>
      <w:spacing w:after="0" w:line="240" w:lineRule="auto"/>
    </w:pPr>
    <w:rPr>
      <w:rFonts w:ascii="Times New Roman" w:eastAsia="Lucida Sans Unicode" w:hAnsi="Times New Roman" w:cs="Times New Roman"/>
      <w:kern w:val="3"/>
      <w:sz w:val="24"/>
      <w:szCs w:val="24"/>
      <w:lang w:eastAsia="zh-CN"/>
    </w:rPr>
  </w:style>
  <w:style w:type="paragraph" w:customStyle="1" w:styleId="Tekstpodstawowy21">
    <w:name w:val="Tekst podstawowy 21"/>
    <w:basedOn w:val="Normalny"/>
    <w:rsid w:val="005B1B8B"/>
    <w:pPr>
      <w:suppressAutoHyphens/>
      <w:spacing w:after="0" w:line="360" w:lineRule="auto"/>
      <w:jc w:val="center"/>
    </w:pPr>
    <w:rPr>
      <w:rFonts w:ascii="Times New Roman" w:eastAsia="Times New Roman" w:hAnsi="Times New Roman" w:cs="Times New Roman"/>
      <w:b/>
      <w:bCs/>
      <w:szCs w:val="24"/>
      <w:lang w:eastAsia="ar-SA"/>
    </w:rPr>
  </w:style>
  <w:style w:type="paragraph" w:customStyle="1" w:styleId="Tekstpodstawowy31">
    <w:name w:val="Tekst podstawowy 31"/>
    <w:basedOn w:val="Normalny"/>
    <w:rsid w:val="005B1B8B"/>
    <w:pPr>
      <w:suppressAutoHyphens/>
      <w:spacing w:after="120" w:line="240" w:lineRule="auto"/>
    </w:pPr>
    <w:rPr>
      <w:rFonts w:ascii="Times New Roman" w:eastAsia="Times New Roman" w:hAnsi="Times New Roman" w:cs="Times New Roman"/>
      <w:sz w:val="16"/>
      <w:szCs w:val="16"/>
      <w:lang w:eastAsia="ar-SA"/>
    </w:rPr>
  </w:style>
  <w:style w:type="character" w:customStyle="1" w:styleId="item">
    <w:name w:val="item"/>
    <w:rsid w:val="005B1B8B"/>
  </w:style>
  <w:style w:type="paragraph" w:customStyle="1" w:styleId="Default">
    <w:name w:val="Default"/>
    <w:rsid w:val="000A59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8pt">
    <w:name w:val="Tekst treści (2) + 8 pt"/>
    <w:rsid w:val="0078731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styleId="Pogrubienie">
    <w:name w:val="Strong"/>
    <w:uiPriority w:val="22"/>
    <w:qFormat/>
    <w:rsid w:val="00303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9717">
      <w:bodyDiv w:val="1"/>
      <w:marLeft w:val="0"/>
      <w:marRight w:val="0"/>
      <w:marTop w:val="0"/>
      <w:marBottom w:val="0"/>
      <w:divBdr>
        <w:top w:val="none" w:sz="0" w:space="0" w:color="auto"/>
        <w:left w:val="none" w:sz="0" w:space="0" w:color="auto"/>
        <w:bottom w:val="none" w:sz="0" w:space="0" w:color="auto"/>
        <w:right w:val="none" w:sz="0" w:space="0" w:color="auto"/>
      </w:divBdr>
    </w:div>
    <w:div w:id="292253616">
      <w:bodyDiv w:val="1"/>
      <w:marLeft w:val="0"/>
      <w:marRight w:val="0"/>
      <w:marTop w:val="0"/>
      <w:marBottom w:val="0"/>
      <w:divBdr>
        <w:top w:val="none" w:sz="0" w:space="0" w:color="auto"/>
        <w:left w:val="none" w:sz="0" w:space="0" w:color="auto"/>
        <w:bottom w:val="none" w:sz="0" w:space="0" w:color="auto"/>
        <w:right w:val="none" w:sz="0" w:space="0" w:color="auto"/>
      </w:divBdr>
      <w:divsChild>
        <w:div w:id="1810971632">
          <w:marLeft w:val="0"/>
          <w:marRight w:val="0"/>
          <w:marTop w:val="0"/>
          <w:marBottom w:val="0"/>
          <w:divBdr>
            <w:top w:val="none" w:sz="0" w:space="0" w:color="auto"/>
            <w:left w:val="none" w:sz="0" w:space="0" w:color="auto"/>
            <w:bottom w:val="none" w:sz="0" w:space="0" w:color="auto"/>
            <w:right w:val="none" w:sz="0" w:space="0" w:color="auto"/>
          </w:divBdr>
        </w:div>
      </w:divsChild>
    </w:div>
    <w:div w:id="482545636">
      <w:bodyDiv w:val="1"/>
      <w:marLeft w:val="0"/>
      <w:marRight w:val="0"/>
      <w:marTop w:val="0"/>
      <w:marBottom w:val="0"/>
      <w:divBdr>
        <w:top w:val="none" w:sz="0" w:space="0" w:color="auto"/>
        <w:left w:val="none" w:sz="0" w:space="0" w:color="auto"/>
        <w:bottom w:val="none" w:sz="0" w:space="0" w:color="auto"/>
        <w:right w:val="none" w:sz="0" w:space="0" w:color="auto"/>
      </w:divBdr>
    </w:div>
    <w:div w:id="635112264">
      <w:bodyDiv w:val="1"/>
      <w:marLeft w:val="0"/>
      <w:marRight w:val="0"/>
      <w:marTop w:val="0"/>
      <w:marBottom w:val="0"/>
      <w:divBdr>
        <w:top w:val="none" w:sz="0" w:space="0" w:color="auto"/>
        <w:left w:val="none" w:sz="0" w:space="0" w:color="auto"/>
        <w:bottom w:val="none" w:sz="0" w:space="0" w:color="auto"/>
        <w:right w:val="none" w:sz="0" w:space="0" w:color="auto"/>
      </w:divBdr>
    </w:div>
    <w:div w:id="1779716689">
      <w:bodyDiv w:val="1"/>
      <w:marLeft w:val="0"/>
      <w:marRight w:val="0"/>
      <w:marTop w:val="0"/>
      <w:marBottom w:val="0"/>
      <w:divBdr>
        <w:top w:val="none" w:sz="0" w:space="0" w:color="auto"/>
        <w:left w:val="none" w:sz="0" w:space="0" w:color="auto"/>
        <w:bottom w:val="none" w:sz="0" w:space="0" w:color="auto"/>
        <w:right w:val="none" w:sz="0" w:space="0" w:color="auto"/>
      </w:divBdr>
      <w:divsChild>
        <w:div w:id="1319385941">
          <w:marLeft w:val="0"/>
          <w:marRight w:val="0"/>
          <w:marTop w:val="0"/>
          <w:marBottom w:val="0"/>
          <w:divBdr>
            <w:top w:val="none" w:sz="0" w:space="0" w:color="auto"/>
            <w:left w:val="none" w:sz="0" w:space="0" w:color="auto"/>
            <w:bottom w:val="none" w:sz="0" w:space="0" w:color="auto"/>
            <w:right w:val="none" w:sz="0" w:space="0" w:color="auto"/>
          </w:divBdr>
        </w:div>
        <w:div w:id="1156653291">
          <w:marLeft w:val="0"/>
          <w:marRight w:val="0"/>
          <w:marTop w:val="0"/>
          <w:marBottom w:val="0"/>
          <w:divBdr>
            <w:top w:val="none" w:sz="0" w:space="0" w:color="auto"/>
            <w:left w:val="none" w:sz="0" w:space="0" w:color="auto"/>
            <w:bottom w:val="none" w:sz="0" w:space="0" w:color="auto"/>
            <w:right w:val="none" w:sz="0" w:space="0" w:color="auto"/>
          </w:divBdr>
        </w:div>
        <w:div w:id="1865366624">
          <w:marLeft w:val="0"/>
          <w:marRight w:val="0"/>
          <w:marTop w:val="0"/>
          <w:marBottom w:val="0"/>
          <w:divBdr>
            <w:top w:val="none" w:sz="0" w:space="0" w:color="auto"/>
            <w:left w:val="none" w:sz="0" w:space="0" w:color="auto"/>
            <w:bottom w:val="none" w:sz="0" w:space="0" w:color="auto"/>
            <w:right w:val="none" w:sz="0" w:space="0" w:color="auto"/>
          </w:divBdr>
        </w:div>
        <w:div w:id="1441221972">
          <w:marLeft w:val="0"/>
          <w:marRight w:val="0"/>
          <w:marTop w:val="0"/>
          <w:marBottom w:val="0"/>
          <w:divBdr>
            <w:top w:val="none" w:sz="0" w:space="0" w:color="auto"/>
            <w:left w:val="none" w:sz="0" w:space="0" w:color="auto"/>
            <w:bottom w:val="none" w:sz="0" w:space="0" w:color="auto"/>
            <w:right w:val="none" w:sz="0" w:space="0" w:color="auto"/>
          </w:divBdr>
        </w:div>
        <w:div w:id="650134238">
          <w:marLeft w:val="0"/>
          <w:marRight w:val="0"/>
          <w:marTop w:val="0"/>
          <w:marBottom w:val="0"/>
          <w:divBdr>
            <w:top w:val="none" w:sz="0" w:space="0" w:color="auto"/>
            <w:left w:val="none" w:sz="0" w:space="0" w:color="auto"/>
            <w:bottom w:val="none" w:sz="0" w:space="0" w:color="auto"/>
            <w:right w:val="none" w:sz="0" w:space="0" w:color="auto"/>
          </w:divBdr>
        </w:div>
        <w:div w:id="1670525103">
          <w:marLeft w:val="0"/>
          <w:marRight w:val="0"/>
          <w:marTop w:val="0"/>
          <w:marBottom w:val="0"/>
          <w:divBdr>
            <w:top w:val="none" w:sz="0" w:space="0" w:color="auto"/>
            <w:left w:val="none" w:sz="0" w:space="0" w:color="auto"/>
            <w:bottom w:val="none" w:sz="0" w:space="0" w:color="auto"/>
            <w:right w:val="none" w:sz="0" w:space="0" w:color="auto"/>
          </w:divBdr>
        </w:div>
        <w:div w:id="1313176155">
          <w:marLeft w:val="0"/>
          <w:marRight w:val="0"/>
          <w:marTop w:val="0"/>
          <w:marBottom w:val="0"/>
          <w:divBdr>
            <w:top w:val="none" w:sz="0" w:space="0" w:color="auto"/>
            <w:left w:val="none" w:sz="0" w:space="0" w:color="auto"/>
            <w:bottom w:val="none" w:sz="0" w:space="0" w:color="auto"/>
            <w:right w:val="none" w:sz="0" w:space="0" w:color="auto"/>
          </w:divBdr>
        </w:div>
        <w:div w:id="669333877">
          <w:marLeft w:val="0"/>
          <w:marRight w:val="0"/>
          <w:marTop w:val="0"/>
          <w:marBottom w:val="0"/>
          <w:divBdr>
            <w:top w:val="none" w:sz="0" w:space="0" w:color="auto"/>
            <w:left w:val="none" w:sz="0" w:space="0" w:color="auto"/>
            <w:bottom w:val="none" w:sz="0" w:space="0" w:color="auto"/>
            <w:right w:val="none" w:sz="0" w:space="0" w:color="auto"/>
          </w:divBdr>
        </w:div>
        <w:div w:id="1478113130">
          <w:marLeft w:val="0"/>
          <w:marRight w:val="0"/>
          <w:marTop w:val="0"/>
          <w:marBottom w:val="0"/>
          <w:divBdr>
            <w:top w:val="none" w:sz="0" w:space="0" w:color="auto"/>
            <w:left w:val="none" w:sz="0" w:space="0" w:color="auto"/>
            <w:bottom w:val="none" w:sz="0" w:space="0" w:color="auto"/>
            <w:right w:val="none" w:sz="0" w:space="0" w:color="auto"/>
          </w:divBdr>
        </w:div>
      </w:divsChild>
    </w:div>
    <w:div w:id="1806971275">
      <w:bodyDiv w:val="1"/>
      <w:marLeft w:val="0"/>
      <w:marRight w:val="0"/>
      <w:marTop w:val="0"/>
      <w:marBottom w:val="0"/>
      <w:divBdr>
        <w:top w:val="none" w:sz="0" w:space="0" w:color="auto"/>
        <w:left w:val="none" w:sz="0" w:space="0" w:color="auto"/>
        <w:bottom w:val="none" w:sz="0" w:space="0" w:color="auto"/>
        <w:right w:val="none" w:sz="0" w:space="0" w:color="auto"/>
      </w:divBdr>
    </w:div>
    <w:div w:id="1849252941">
      <w:bodyDiv w:val="1"/>
      <w:marLeft w:val="0"/>
      <w:marRight w:val="0"/>
      <w:marTop w:val="0"/>
      <w:marBottom w:val="0"/>
      <w:divBdr>
        <w:top w:val="none" w:sz="0" w:space="0" w:color="auto"/>
        <w:left w:val="none" w:sz="0" w:space="0" w:color="auto"/>
        <w:bottom w:val="none" w:sz="0" w:space="0" w:color="auto"/>
        <w:right w:val="none" w:sz="0" w:space="0" w:color="auto"/>
      </w:divBdr>
    </w:div>
    <w:div w:id="2058357864">
      <w:bodyDiv w:val="1"/>
      <w:marLeft w:val="0"/>
      <w:marRight w:val="0"/>
      <w:marTop w:val="0"/>
      <w:marBottom w:val="0"/>
      <w:divBdr>
        <w:top w:val="none" w:sz="0" w:space="0" w:color="auto"/>
        <w:left w:val="none" w:sz="0" w:space="0" w:color="auto"/>
        <w:bottom w:val="none" w:sz="0" w:space="0" w:color="auto"/>
        <w:right w:val="none" w:sz="0" w:space="0" w:color="auto"/>
      </w:divBdr>
      <w:divsChild>
        <w:div w:id="1188301101">
          <w:marLeft w:val="0"/>
          <w:marRight w:val="0"/>
          <w:marTop w:val="0"/>
          <w:marBottom w:val="0"/>
          <w:divBdr>
            <w:top w:val="none" w:sz="0" w:space="0" w:color="auto"/>
            <w:left w:val="none" w:sz="0" w:space="0" w:color="auto"/>
            <w:bottom w:val="none" w:sz="0" w:space="0" w:color="auto"/>
            <w:right w:val="none" w:sz="0" w:space="0" w:color="auto"/>
          </w:divBdr>
        </w:div>
        <w:div w:id="77486506">
          <w:marLeft w:val="0"/>
          <w:marRight w:val="0"/>
          <w:marTop w:val="0"/>
          <w:marBottom w:val="0"/>
          <w:divBdr>
            <w:top w:val="none" w:sz="0" w:space="0" w:color="auto"/>
            <w:left w:val="none" w:sz="0" w:space="0" w:color="auto"/>
            <w:bottom w:val="none" w:sz="0" w:space="0" w:color="auto"/>
            <w:right w:val="none" w:sz="0" w:space="0" w:color="auto"/>
          </w:divBdr>
        </w:div>
        <w:div w:id="1931229604">
          <w:marLeft w:val="0"/>
          <w:marRight w:val="0"/>
          <w:marTop w:val="0"/>
          <w:marBottom w:val="0"/>
          <w:divBdr>
            <w:top w:val="none" w:sz="0" w:space="0" w:color="auto"/>
            <w:left w:val="none" w:sz="0" w:space="0" w:color="auto"/>
            <w:bottom w:val="none" w:sz="0" w:space="0" w:color="auto"/>
            <w:right w:val="none" w:sz="0" w:space="0" w:color="auto"/>
          </w:divBdr>
        </w:div>
        <w:div w:id="1323662150">
          <w:marLeft w:val="0"/>
          <w:marRight w:val="0"/>
          <w:marTop w:val="0"/>
          <w:marBottom w:val="0"/>
          <w:divBdr>
            <w:top w:val="none" w:sz="0" w:space="0" w:color="auto"/>
            <w:left w:val="none" w:sz="0" w:space="0" w:color="auto"/>
            <w:bottom w:val="none" w:sz="0" w:space="0" w:color="auto"/>
            <w:right w:val="none" w:sz="0" w:space="0" w:color="auto"/>
          </w:divBdr>
        </w:div>
        <w:div w:id="1443837747">
          <w:marLeft w:val="0"/>
          <w:marRight w:val="0"/>
          <w:marTop w:val="0"/>
          <w:marBottom w:val="0"/>
          <w:divBdr>
            <w:top w:val="none" w:sz="0" w:space="0" w:color="auto"/>
            <w:left w:val="none" w:sz="0" w:space="0" w:color="auto"/>
            <w:bottom w:val="none" w:sz="0" w:space="0" w:color="auto"/>
            <w:right w:val="none" w:sz="0" w:space="0" w:color="auto"/>
          </w:divBdr>
        </w:div>
        <w:div w:id="1186989853">
          <w:marLeft w:val="0"/>
          <w:marRight w:val="0"/>
          <w:marTop w:val="0"/>
          <w:marBottom w:val="0"/>
          <w:divBdr>
            <w:top w:val="none" w:sz="0" w:space="0" w:color="auto"/>
            <w:left w:val="none" w:sz="0" w:space="0" w:color="auto"/>
            <w:bottom w:val="none" w:sz="0" w:space="0" w:color="auto"/>
            <w:right w:val="none" w:sz="0" w:space="0" w:color="auto"/>
          </w:divBdr>
        </w:div>
        <w:div w:id="1803842255">
          <w:marLeft w:val="0"/>
          <w:marRight w:val="0"/>
          <w:marTop w:val="0"/>
          <w:marBottom w:val="0"/>
          <w:divBdr>
            <w:top w:val="none" w:sz="0" w:space="0" w:color="auto"/>
            <w:left w:val="none" w:sz="0" w:space="0" w:color="auto"/>
            <w:bottom w:val="none" w:sz="0" w:space="0" w:color="auto"/>
            <w:right w:val="none" w:sz="0" w:space="0" w:color="auto"/>
          </w:divBdr>
        </w:div>
        <w:div w:id="237131505">
          <w:marLeft w:val="0"/>
          <w:marRight w:val="0"/>
          <w:marTop w:val="0"/>
          <w:marBottom w:val="0"/>
          <w:divBdr>
            <w:top w:val="none" w:sz="0" w:space="0" w:color="auto"/>
            <w:left w:val="none" w:sz="0" w:space="0" w:color="auto"/>
            <w:bottom w:val="none" w:sz="0" w:space="0" w:color="auto"/>
            <w:right w:val="none" w:sz="0" w:space="0" w:color="auto"/>
          </w:divBdr>
        </w:div>
        <w:div w:id="77018869">
          <w:marLeft w:val="0"/>
          <w:marRight w:val="0"/>
          <w:marTop w:val="0"/>
          <w:marBottom w:val="0"/>
          <w:divBdr>
            <w:top w:val="none" w:sz="0" w:space="0" w:color="auto"/>
            <w:left w:val="none" w:sz="0" w:space="0" w:color="auto"/>
            <w:bottom w:val="none" w:sz="0" w:space="0" w:color="auto"/>
            <w:right w:val="none" w:sz="0" w:space="0" w:color="auto"/>
          </w:divBdr>
        </w:div>
        <w:div w:id="1642730084">
          <w:marLeft w:val="0"/>
          <w:marRight w:val="0"/>
          <w:marTop w:val="0"/>
          <w:marBottom w:val="0"/>
          <w:divBdr>
            <w:top w:val="none" w:sz="0" w:space="0" w:color="auto"/>
            <w:left w:val="none" w:sz="0" w:space="0" w:color="auto"/>
            <w:bottom w:val="none" w:sz="0" w:space="0" w:color="auto"/>
            <w:right w:val="none" w:sz="0" w:space="0" w:color="auto"/>
          </w:divBdr>
        </w:div>
        <w:div w:id="387144507">
          <w:marLeft w:val="0"/>
          <w:marRight w:val="0"/>
          <w:marTop w:val="0"/>
          <w:marBottom w:val="0"/>
          <w:divBdr>
            <w:top w:val="none" w:sz="0" w:space="0" w:color="auto"/>
            <w:left w:val="none" w:sz="0" w:space="0" w:color="auto"/>
            <w:bottom w:val="none" w:sz="0" w:space="0" w:color="auto"/>
            <w:right w:val="none" w:sz="0" w:space="0" w:color="auto"/>
          </w:divBdr>
        </w:div>
        <w:div w:id="2082948158">
          <w:marLeft w:val="0"/>
          <w:marRight w:val="0"/>
          <w:marTop w:val="0"/>
          <w:marBottom w:val="0"/>
          <w:divBdr>
            <w:top w:val="none" w:sz="0" w:space="0" w:color="auto"/>
            <w:left w:val="none" w:sz="0" w:space="0" w:color="auto"/>
            <w:bottom w:val="none" w:sz="0" w:space="0" w:color="auto"/>
            <w:right w:val="none" w:sz="0" w:space="0" w:color="auto"/>
          </w:divBdr>
        </w:div>
        <w:div w:id="342829058">
          <w:marLeft w:val="0"/>
          <w:marRight w:val="0"/>
          <w:marTop w:val="0"/>
          <w:marBottom w:val="0"/>
          <w:divBdr>
            <w:top w:val="none" w:sz="0" w:space="0" w:color="auto"/>
            <w:left w:val="none" w:sz="0" w:space="0" w:color="auto"/>
            <w:bottom w:val="none" w:sz="0" w:space="0" w:color="auto"/>
            <w:right w:val="none" w:sz="0" w:space="0" w:color="auto"/>
          </w:divBdr>
        </w:div>
      </w:divsChild>
    </w:div>
    <w:div w:id="21192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5172C-F56B-48F9-81D1-86653085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2898</Words>
  <Characters>17391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27</cp:revision>
  <cp:lastPrinted>2019-10-11T07:02:00Z</cp:lastPrinted>
  <dcterms:created xsi:type="dcterms:W3CDTF">2019-08-20T05:42:00Z</dcterms:created>
  <dcterms:modified xsi:type="dcterms:W3CDTF">2019-10-23T10:25:00Z</dcterms:modified>
</cp:coreProperties>
</file>