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1F75E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58407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58407D">
        <w:rPr>
          <w:rFonts w:ascii="Times New Roman" w:hAnsi="Times New Roman" w:cs="Times New Roman"/>
          <w:b/>
          <w:sz w:val="24"/>
          <w:szCs w:val="24"/>
        </w:rPr>
        <w:t xml:space="preserve">. Dz. U. z </w:t>
      </w:r>
      <w:r w:rsidR="006F764C" w:rsidRPr="006F764C">
        <w:rPr>
          <w:rFonts w:ascii="Times New Roman" w:hAnsi="Times New Roman" w:cs="Times New Roman"/>
          <w:b/>
          <w:sz w:val="24"/>
          <w:szCs w:val="24"/>
        </w:rPr>
        <w:t>2019 r., poz. 1843</w:t>
      </w:r>
      <w:r w:rsidR="0058407D">
        <w:rPr>
          <w:rFonts w:ascii="Times New Roman" w:hAnsi="Times New Roman" w:cs="Times New Roman"/>
          <w:b/>
          <w:sz w:val="24"/>
          <w:szCs w:val="24"/>
        </w:rPr>
        <w:t>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FA41BE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B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A41B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A41B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41BE">
        <w:rPr>
          <w:rFonts w:ascii="Times New Roman" w:hAnsi="Times New Roman" w:cs="Times New Roman"/>
          <w:sz w:val="24"/>
          <w:szCs w:val="24"/>
        </w:rPr>
        <w:t>publicznego</w:t>
      </w:r>
      <w:r w:rsidR="002920FF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41BE">
        <w:rPr>
          <w:rFonts w:ascii="Times New Roman" w:hAnsi="Times New Roman" w:cs="Times New Roman"/>
          <w:sz w:val="24"/>
          <w:szCs w:val="24"/>
        </w:rPr>
        <w:t>pn.</w:t>
      </w:r>
      <w:r w:rsidR="009F7FEB" w:rsidRPr="00FA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A21D8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1F75E5">
        <w:rPr>
          <w:rFonts w:ascii="Times New Roman" w:eastAsia="Calibri" w:hAnsi="Times New Roman" w:cs="Times New Roman"/>
          <w:b/>
          <w:sz w:val="24"/>
          <w:szCs w:val="24"/>
        </w:rPr>
        <w:t xml:space="preserve">i montaż mebli </w:t>
      </w:r>
      <w:r w:rsidR="005A21D8" w:rsidRPr="0009795B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D21FE3" w:rsidRPr="0009795B">
        <w:rPr>
          <w:rFonts w:ascii="Times New Roman" w:eastAsia="Calibri" w:hAnsi="Times New Roman" w:cs="Times New Roman"/>
          <w:b/>
          <w:sz w:val="24"/>
          <w:szCs w:val="24"/>
        </w:rPr>
        <w:t xml:space="preserve">Krajowej </w:t>
      </w:r>
      <w:r w:rsidR="00D21FE3" w:rsidRPr="00FA41BE">
        <w:rPr>
          <w:rFonts w:ascii="Times New Roman" w:eastAsia="Calibri" w:hAnsi="Times New Roman" w:cs="Times New Roman"/>
          <w:b/>
          <w:sz w:val="24"/>
          <w:szCs w:val="24"/>
        </w:rPr>
        <w:t>Informacji Skarbowej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B39E6" w:rsidRPr="00FA41BE">
        <w:rPr>
          <w:rFonts w:ascii="Times New Roman" w:hAnsi="Times New Roman" w:cs="Times New Roman"/>
          <w:sz w:val="24"/>
          <w:szCs w:val="24"/>
        </w:rPr>
        <w:t>,</w:t>
      </w:r>
      <w:r w:rsidR="008D0487" w:rsidRPr="00FA4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A41BE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D21FE3" w:rsidRPr="00FA41BE">
        <w:rPr>
          <w:rFonts w:ascii="Times New Roman" w:hAnsi="Times New Roman" w:cs="Times New Roman"/>
          <w:sz w:val="24"/>
          <w:szCs w:val="24"/>
        </w:rPr>
        <w:t>Krajową In</w:t>
      </w:r>
      <w:r w:rsidR="00F46E0F" w:rsidRPr="00FA41BE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FA41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A41B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736302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9795B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1F75E5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6F764C"/>
    <w:rsid w:val="007118F0"/>
    <w:rsid w:val="00736302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D7DC8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CC7E-87EB-4136-9C07-A3A21DA7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2018-11-16T12:34:00Z</cp:lastPrinted>
  <dcterms:created xsi:type="dcterms:W3CDTF">2017-09-06T10:07:00Z</dcterms:created>
  <dcterms:modified xsi:type="dcterms:W3CDTF">2019-10-25T10:25:00Z</dcterms:modified>
</cp:coreProperties>
</file>