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ZKP-</w:t>
      </w:r>
      <w:r w:rsidR="00700ADD">
        <w:rPr>
          <w:b/>
          <w:bCs/>
          <w:i/>
          <w:iCs/>
          <w:sz w:val="24"/>
          <w:szCs w:val="24"/>
        </w:rPr>
        <w:t>10</w:t>
      </w:r>
      <w:r w:rsidR="000409BB">
        <w:rPr>
          <w:b/>
          <w:bCs/>
          <w:i/>
          <w:iCs/>
          <w:sz w:val="24"/>
          <w:szCs w:val="24"/>
        </w:rPr>
        <w:t>/2019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5E1F75">
        <w:rPr>
          <w:b/>
          <w:bCs/>
          <w:i/>
          <w:iCs/>
          <w:sz w:val="24"/>
          <w:szCs w:val="24"/>
        </w:rPr>
        <w:t>7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409BB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052267" w:rsidRDefault="000409BB" w:rsidP="000409BB">
      <w:pPr>
        <w:jc w:val="center"/>
        <w:rPr>
          <w:b/>
          <w:bCs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>o przynależności lub braku przynależności do 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(t.j.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="00405AE3">
        <w:rPr>
          <w:b/>
          <w:kern w:val="2"/>
          <w:sz w:val="24"/>
          <w:szCs w:val="24"/>
        </w:rPr>
        <w:t>2019</w:t>
      </w:r>
      <w:r>
        <w:rPr>
          <w:b/>
          <w:kern w:val="2"/>
          <w:sz w:val="24"/>
          <w:szCs w:val="24"/>
        </w:rPr>
        <w:t> </w:t>
      </w:r>
      <w:r w:rsidR="00405AE3">
        <w:rPr>
          <w:b/>
          <w:kern w:val="2"/>
          <w:sz w:val="24"/>
          <w:szCs w:val="24"/>
        </w:rPr>
        <w:t>r. poz. 1843</w:t>
      </w:r>
      <w:r w:rsidRPr="000409BB">
        <w:rPr>
          <w:b/>
          <w:kern w:val="2"/>
          <w:sz w:val="24"/>
          <w:szCs w:val="24"/>
        </w:rPr>
        <w:t>)</w:t>
      </w: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BE16D9" w:rsidRPr="00BE16D9">
        <w:rPr>
          <w:b/>
          <w:bCs/>
          <w:color w:val="000000"/>
          <w:sz w:val="24"/>
          <w:szCs w:val="24"/>
        </w:rPr>
        <w:t xml:space="preserve">Dostawa </w:t>
      </w:r>
      <w:r w:rsidR="007A78CD">
        <w:rPr>
          <w:b/>
          <w:bCs/>
          <w:color w:val="000000"/>
          <w:sz w:val="24"/>
          <w:szCs w:val="24"/>
        </w:rPr>
        <w:t>sprzętu komputerowego</w:t>
      </w:r>
      <w:r w:rsidR="00BE16D9" w:rsidRPr="00BE16D9">
        <w:rPr>
          <w:b/>
          <w:bCs/>
          <w:color w:val="000000"/>
          <w:sz w:val="24"/>
          <w:szCs w:val="24"/>
        </w:rPr>
        <w:t xml:space="preserve"> dla Krajowej Informacji Skarbowej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230903" w:rsidRDefault="00887ED6" w:rsidP="00887ED6">
      <w:pPr>
        <w:jc w:val="both"/>
        <w:rPr>
          <w:kern w:val="2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żadnej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r w:rsidR="004B2A9E">
        <w:rPr>
          <w:kern w:val="2"/>
          <w:sz w:val="24"/>
          <w:szCs w:val="24"/>
        </w:rPr>
        <w:t xml:space="preserve">t.j.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2007r. o ochronie konkurencji i konsumentów (</w:t>
      </w:r>
      <w:r w:rsidR="004B2A9E">
        <w:rPr>
          <w:kern w:val="2"/>
          <w:sz w:val="24"/>
          <w:szCs w:val="24"/>
        </w:rPr>
        <w:t xml:space="preserve">t.j.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0409BB">
        <w:rPr>
          <w:kern w:val="2"/>
          <w:sz w:val="24"/>
          <w:szCs w:val="24"/>
        </w:rPr>
        <w:t>(</w:t>
      </w:r>
      <w:r w:rsidR="004B2A9E">
        <w:rPr>
          <w:kern w:val="2"/>
          <w:sz w:val="24"/>
          <w:szCs w:val="24"/>
        </w:rPr>
        <w:t xml:space="preserve">t.j.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887ED6" w:rsidRPr="00230903" w:rsidRDefault="00887ED6" w:rsidP="00887ED6">
      <w:pPr>
        <w:jc w:val="both"/>
        <w:rPr>
          <w:kern w:val="2"/>
        </w:rPr>
      </w:pP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nie prowadzą do zakłócenia </w:t>
      </w:r>
      <w:r w:rsidR="00F72DCE">
        <w:rPr>
          <w:b/>
          <w:kern w:val="2"/>
          <w:sz w:val="22"/>
          <w:szCs w:val="22"/>
        </w:rPr>
        <w:t xml:space="preserve">uczciwej </w:t>
      </w:r>
      <w:r w:rsidR="00A53239" w:rsidRPr="00230903">
        <w:rPr>
          <w:b/>
          <w:kern w:val="2"/>
          <w:sz w:val="22"/>
          <w:szCs w:val="22"/>
        </w:rPr>
        <w:t>konkurencji pomiędzy Wykonawcami</w:t>
      </w:r>
      <w:r>
        <w:rPr>
          <w:b/>
          <w:kern w:val="2"/>
          <w:sz w:val="22"/>
          <w:szCs w:val="22"/>
        </w:rPr>
        <w:t xml:space="preserve"> w postępowaniu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Pr="00230903" w:rsidRDefault="00887ED6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967542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91D82"/>
    <w:rsid w:val="001F6B75"/>
    <w:rsid w:val="00230903"/>
    <w:rsid w:val="002A3D8D"/>
    <w:rsid w:val="002F0249"/>
    <w:rsid w:val="003E3F07"/>
    <w:rsid w:val="00405AE3"/>
    <w:rsid w:val="004B2A9E"/>
    <w:rsid w:val="004B5CEB"/>
    <w:rsid w:val="005879F1"/>
    <w:rsid w:val="005E1F75"/>
    <w:rsid w:val="005F0F98"/>
    <w:rsid w:val="006F25CC"/>
    <w:rsid w:val="00700ADD"/>
    <w:rsid w:val="0079137D"/>
    <w:rsid w:val="007A027A"/>
    <w:rsid w:val="007A78CD"/>
    <w:rsid w:val="007C0586"/>
    <w:rsid w:val="00833CB0"/>
    <w:rsid w:val="00887ED6"/>
    <w:rsid w:val="00913ABF"/>
    <w:rsid w:val="00967542"/>
    <w:rsid w:val="009D0CCD"/>
    <w:rsid w:val="00A53239"/>
    <w:rsid w:val="00BE16D9"/>
    <w:rsid w:val="00CA7543"/>
    <w:rsid w:val="00CF46B7"/>
    <w:rsid w:val="00E036D4"/>
    <w:rsid w:val="00E72629"/>
    <w:rsid w:val="00F17D5F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B45C-145D-4E69-AE67-D0B21AF4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2019-07-16T08:06:00Z</cp:lastPrinted>
  <dcterms:created xsi:type="dcterms:W3CDTF">2018-05-16T13:21:00Z</dcterms:created>
  <dcterms:modified xsi:type="dcterms:W3CDTF">2019-11-05T13:35:00Z</dcterms:modified>
</cp:coreProperties>
</file>